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91D3" w14:textId="77777777" w:rsidR="00E63514" w:rsidRDefault="00E63514" w:rsidP="00E63514">
      <w:pPr>
        <w:rPr>
          <w:rFonts w:cs="Calibri"/>
          <w:sz w:val="22"/>
          <w:szCs w:val="22"/>
          <w:u w:val="single"/>
        </w:rPr>
      </w:pPr>
      <w:r w:rsidRPr="002F66ED">
        <w:rPr>
          <w:rFonts w:cs="Calibri"/>
          <w:b/>
          <w:sz w:val="22"/>
          <w:szCs w:val="22"/>
        </w:rPr>
        <w:t xml:space="preserve">To be completed </w:t>
      </w:r>
      <w:proofErr w:type="gramStart"/>
      <w:r w:rsidRPr="002F66ED">
        <w:rPr>
          <w:rFonts w:cs="Calibri"/>
          <w:b/>
          <w:sz w:val="22"/>
          <w:szCs w:val="22"/>
        </w:rPr>
        <w:t>by:</w:t>
      </w:r>
      <w:proofErr w:type="gramEnd"/>
      <w:r w:rsidRPr="002F66ED">
        <w:rPr>
          <w:rFonts w:cs="Calibri"/>
          <w:b/>
          <w:sz w:val="22"/>
          <w:szCs w:val="22"/>
        </w:rPr>
        <w:t xml:space="preserve"> </w:t>
      </w:r>
      <w:r w:rsidRPr="008868C3">
        <w:rPr>
          <w:rFonts w:cs="Calibri"/>
          <w:sz w:val="22"/>
          <w:szCs w:val="22"/>
        </w:rPr>
        <w:t xml:space="preserve">the </w:t>
      </w:r>
      <w:r w:rsidR="00F80870" w:rsidRPr="008868C3">
        <w:rPr>
          <w:rFonts w:cs="Calibri"/>
          <w:sz w:val="22"/>
          <w:szCs w:val="22"/>
        </w:rPr>
        <w:t>Occasional</w:t>
      </w:r>
      <w:r w:rsidRPr="008868C3">
        <w:rPr>
          <w:rFonts w:cs="Calibri"/>
          <w:sz w:val="22"/>
          <w:szCs w:val="22"/>
        </w:rPr>
        <w:t xml:space="preserve"> Employee</w:t>
      </w:r>
      <w:r w:rsidR="00A82974">
        <w:rPr>
          <w:rFonts w:cs="Calibri"/>
          <w:sz w:val="22"/>
          <w:szCs w:val="22"/>
          <w:u w:val="single"/>
        </w:rPr>
        <w:t xml:space="preserve"> </w:t>
      </w:r>
    </w:p>
    <w:p w14:paraId="152707BF" w14:textId="0584716B" w:rsidR="00A82974" w:rsidRPr="002F66ED" w:rsidRDefault="00A82974" w:rsidP="00E63514">
      <w:pPr>
        <w:rPr>
          <w:rFonts w:cs="Calibri"/>
          <w:b/>
          <w:sz w:val="22"/>
          <w:szCs w:val="22"/>
        </w:rPr>
      </w:pPr>
      <w:r w:rsidRPr="00A82974">
        <w:rPr>
          <w:rFonts w:cs="Calibri"/>
          <w:b/>
          <w:sz w:val="22"/>
          <w:szCs w:val="22"/>
        </w:rPr>
        <w:t xml:space="preserve">To be </w:t>
      </w:r>
      <w:proofErr w:type="spellStart"/>
      <w:r w:rsidRPr="00A82974">
        <w:rPr>
          <w:rFonts w:cs="Calibri"/>
          <w:b/>
          <w:sz w:val="22"/>
          <w:szCs w:val="22"/>
        </w:rPr>
        <w:t>authori</w:t>
      </w:r>
      <w:r w:rsidR="008868C3">
        <w:rPr>
          <w:rFonts w:cs="Calibri"/>
          <w:b/>
          <w:sz w:val="22"/>
          <w:szCs w:val="22"/>
        </w:rPr>
        <w:t>s</w:t>
      </w:r>
      <w:r w:rsidRPr="00A82974">
        <w:rPr>
          <w:rFonts w:cs="Calibri"/>
          <w:b/>
          <w:sz w:val="22"/>
          <w:szCs w:val="22"/>
        </w:rPr>
        <w:t>ed</w:t>
      </w:r>
      <w:proofErr w:type="spellEnd"/>
      <w:r w:rsidRPr="00A82974">
        <w:rPr>
          <w:rFonts w:cs="Calibri"/>
          <w:b/>
          <w:sz w:val="22"/>
          <w:szCs w:val="22"/>
        </w:rPr>
        <w:t xml:space="preserve"> by</w:t>
      </w:r>
      <w:r w:rsidRPr="008868C3">
        <w:rPr>
          <w:rFonts w:cs="Calibri"/>
          <w:sz w:val="22"/>
          <w:szCs w:val="22"/>
        </w:rPr>
        <w:t>: Line Manager or Nominee</w:t>
      </w:r>
    </w:p>
    <w:p w14:paraId="1560F7CA" w14:textId="232FB4C4" w:rsidR="00E63514" w:rsidRDefault="00E63514" w:rsidP="00E63514">
      <w:pPr>
        <w:rPr>
          <w:rFonts w:cs="Calibri"/>
          <w:sz w:val="22"/>
          <w:szCs w:val="22"/>
        </w:rPr>
      </w:pPr>
      <w:r w:rsidRPr="002F66ED">
        <w:rPr>
          <w:rFonts w:cs="Calibri"/>
          <w:b/>
          <w:sz w:val="22"/>
          <w:szCs w:val="22"/>
        </w:rPr>
        <w:t>Send completed form to</w:t>
      </w:r>
      <w:r>
        <w:rPr>
          <w:rFonts w:cs="Calibri"/>
          <w:b/>
          <w:sz w:val="22"/>
          <w:szCs w:val="22"/>
        </w:rPr>
        <w:t>:</w:t>
      </w:r>
      <w:r w:rsidR="00A82974">
        <w:rPr>
          <w:rFonts w:cs="Calibri"/>
          <w:b/>
          <w:sz w:val="22"/>
          <w:szCs w:val="22"/>
        </w:rPr>
        <w:t xml:space="preserve"> </w:t>
      </w:r>
      <w:r w:rsidRPr="008868C3">
        <w:rPr>
          <w:rFonts w:cs="Calibri"/>
          <w:sz w:val="22"/>
          <w:szCs w:val="22"/>
        </w:rPr>
        <w:t>HR Payroll Services</w:t>
      </w:r>
      <w:r w:rsidR="008868C3">
        <w:rPr>
          <w:rFonts w:cs="Calibri"/>
          <w:sz w:val="22"/>
          <w:szCs w:val="22"/>
        </w:rPr>
        <w:t xml:space="preserve"> -</w:t>
      </w:r>
      <w:r w:rsidR="001C621B">
        <w:rPr>
          <w:rFonts w:cs="Calibri"/>
          <w:sz w:val="22"/>
          <w:szCs w:val="22"/>
        </w:rPr>
        <w:t xml:space="preserve"> payrollservice</w:t>
      </w:r>
      <w:r w:rsidR="008868C3">
        <w:rPr>
          <w:rFonts w:cs="Calibri"/>
          <w:sz w:val="22"/>
          <w:szCs w:val="22"/>
        </w:rPr>
        <w:t>@tcd</w:t>
      </w:r>
      <w:r w:rsidR="001C621B">
        <w:rPr>
          <w:rFonts w:cs="Calibri"/>
          <w:sz w:val="22"/>
          <w:szCs w:val="22"/>
        </w:rPr>
        <w:t>.ie</w:t>
      </w:r>
    </w:p>
    <w:p w14:paraId="440ECC36" w14:textId="77777777" w:rsidR="001E4904" w:rsidRDefault="001E4904" w:rsidP="00E63514">
      <w:pPr>
        <w:rPr>
          <w:rFonts w:cs="Calibri"/>
          <w:sz w:val="22"/>
          <w:szCs w:val="22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3051"/>
        <w:gridCol w:w="2107"/>
        <w:gridCol w:w="2803"/>
      </w:tblGrid>
      <w:tr w:rsidR="008C7CFA" w:rsidRPr="002F66ED" w14:paraId="3068F845" w14:textId="77777777" w:rsidTr="00FB2A21">
        <w:trPr>
          <w:trHeight w:val="276"/>
        </w:trPr>
        <w:tc>
          <w:tcPr>
            <w:tcW w:w="2376" w:type="dxa"/>
            <w:shd w:val="clear" w:color="auto" w:fill="D9D9D9"/>
          </w:tcPr>
          <w:p w14:paraId="06BD0691" w14:textId="77777777" w:rsidR="001E4904" w:rsidRPr="001E4904" w:rsidRDefault="001E4904" w:rsidP="004A67B6">
            <w:pPr>
              <w:spacing w:line="360" w:lineRule="auto"/>
              <w:rPr>
                <w:rFonts w:cs="Calibri"/>
                <w:b/>
                <w:color w:val="FF0000"/>
                <w:sz w:val="22"/>
              </w:rPr>
            </w:pPr>
            <w:r w:rsidRPr="001E4904">
              <w:rPr>
                <w:rFonts w:cs="Calibri"/>
                <w:b/>
                <w:color w:val="FF0000"/>
                <w:sz w:val="28"/>
              </w:rPr>
              <w:t xml:space="preserve">Staff ID </w:t>
            </w:r>
          </w:p>
        </w:tc>
        <w:tc>
          <w:tcPr>
            <w:tcW w:w="2977" w:type="dxa"/>
            <w:shd w:val="clear" w:color="auto" w:fill="auto"/>
          </w:tcPr>
          <w:p w14:paraId="1CB19F14" w14:textId="77777777" w:rsidR="001E4904" w:rsidRPr="00166B4A" w:rsidRDefault="001E4904" w:rsidP="001E4904">
            <w:pPr>
              <w:spacing w:line="360" w:lineRule="auto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653070CB" w14:textId="77777777" w:rsidR="001E4904" w:rsidRPr="00515725" w:rsidRDefault="00FB2A21" w:rsidP="004A67B6">
            <w:pPr>
              <w:spacing w:line="360" w:lineRule="auto"/>
              <w:rPr>
                <w:rFonts w:cs="Calibri"/>
                <w:szCs w:val="24"/>
              </w:rPr>
            </w:pPr>
            <w:r w:rsidRPr="001E4904">
              <w:rPr>
                <w:rFonts w:cs="Calibri"/>
                <w:b/>
                <w:color w:val="FF0000"/>
                <w:sz w:val="28"/>
              </w:rPr>
              <w:t>PPS no.</w:t>
            </w:r>
          </w:p>
        </w:tc>
        <w:tc>
          <w:tcPr>
            <w:tcW w:w="2835" w:type="dxa"/>
            <w:shd w:val="clear" w:color="auto" w:fill="auto"/>
          </w:tcPr>
          <w:p w14:paraId="0E64143C" w14:textId="43DF699B" w:rsidR="001E4904" w:rsidRPr="00166B4A" w:rsidRDefault="008C7CFA" w:rsidP="004A67B6">
            <w:pPr>
              <w:spacing w:line="36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1234567M</w:t>
            </w:r>
          </w:p>
        </w:tc>
      </w:tr>
      <w:tr w:rsidR="008C7CFA" w:rsidRPr="002F66ED" w14:paraId="0E34E312" w14:textId="77777777" w:rsidTr="00FB2A21">
        <w:trPr>
          <w:trHeight w:val="276"/>
        </w:trPr>
        <w:tc>
          <w:tcPr>
            <w:tcW w:w="2376" w:type="dxa"/>
            <w:shd w:val="clear" w:color="auto" w:fill="D9D9D9"/>
          </w:tcPr>
          <w:p w14:paraId="46094AEE" w14:textId="77777777" w:rsidR="00FB2A21" w:rsidRPr="001E4904" w:rsidRDefault="00FB2A21" w:rsidP="004A67B6">
            <w:pPr>
              <w:spacing w:line="360" w:lineRule="auto"/>
              <w:rPr>
                <w:rFonts w:cs="Calibri"/>
                <w:b/>
                <w:color w:val="FF0000"/>
                <w:sz w:val="28"/>
              </w:rPr>
            </w:pPr>
            <w:r w:rsidRPr="00515725">
              <w:rPr>
                <w:rFonts w:cs="Calibri"/>
                <w:szCs w:val="24"/>
              </w:rPr>
              <w:t xml:space="preserve">Employee </w:t>
            </w:r>
            <w:r>
              <w:rPr>
                <w:rFonts w:cs="Calibri"/>
                <w:szCs w:val="24"/>
              </w:rPr>
              <w:t xml:space="preserve">First </w:t>
            </w:r>
            <w:r w:rsidRPr="00515725">
              <w:rPr>
                <w:rFonts w:cs="Calibri"/>
                <w:szCs w:val="24"/>
              </w:rPr>
              <w:t>Name</w:t>
            </w:r>
          </w:p>
        </w:tc>
        <w:tc>
          <w:tcPr>
            <w:tcW w:w="2977" w:type="dxa"/>
            <w:shd w:val="clear" w:color="auto" w:fill="auto"/>
          </w:tcPr>
          <w:p w14:paraId="6D8C5A75" w14:textId="763655DA" w:rsidR="00FB2A21" w:rsidRPr="008C7CFA" w:rsidRDefault="008C7CFA" w:rsidP="001E4904">
            <w:pPr>
              <w:spacing w:line="360" w:lineRule="auto"/>
              <w:rPr>
                <w:rFonts w:cs="Calibri"/>
                <w:b/>
                <w:bCs/>
                <w:sz w:val="20"/>
              </w:rPr>
            </w:pPr>
            <w:r w:rsidRPr="008C7CFA">
              <w:rPr>
                <w:rFonts w:cs="Calibri"/>
                <w:b/>
                <w:bCs/>
                <w:sz w:val="20"/>
              </w:rPr>
              <w:t>Emmet</w:t>
            </w:r>
          </w:p>
        </w:tc>
        <w:tc>
          <w:tcPr>
            <w:tcW w:w="2126" w:type="dxa"/>
            <w:shd w:val="clear" w:color="auto" w:fill="D9D9D9"/>
          </w:tcPr>
          <w:p w14:paraId="3C773E14" w14:textId="77777777" w:rsidR="00FB2A21" w:rsidRPr="00515725" w:rsidRDefault="00FB2A21" w:rsidP="004A67B6">
            <w:pPr>
              <w:spacing w:line="360" w:lineRule="auto"/>
              <w:rPr>
                <w:rFonts w:cs="Calibri"/>
                <w:szCs w:val="24"/>
              </w:rPr>
            </w:pPr>
            <w:r w:rsidRPr="00515725">
              <w:rPr>
                <w:rFonts w:cs="Calibri"/>
                <w:szCs w:val="24"/>
              </w:rPr>
              <w:t>Employee</w:t>
            </w:r>
            <w:r>
              <w:rPr>
                <w:rFonts w:cs="Calibri"/>
                <w:szCs w:val="24"/>
              </w:rPr>
              <w:t xml:space="preserve"> Surn</w:t>
            </w:r>
            <w:r w:rsidRPr="00515725">
              <w:rPr>
                <w:rFonts w:cs="Calibri"/>
                <w:szCs w:val="24"/>
              </w:rPr>
              <w:t>ame</w:t>
            </w:r>
          </w:p>
        </w:tc>
        <w:tc>
          <w:tcPr>
            <w:tcW w:w="2835" w:type="dxa"/>
            <w:shd w:val="clear" w:color="auto" w:fill="auto"/>
          </w:tcPr>
          <w:p w14:paraId="45955D9B" w14:textId="3C95959B" w:rsidR="00FB2A21" w:rsidRPr="00166B4A" w:rsidRDefault="008C7CFA" w:rsidP="004A67B6">
            <w:pPr>
              <w:spacing w:line="36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Vincent</w:t>
            </w:r>
          </w:p>
        </w:tc>
      </w:tr>
      <w:tr w:rsidR="008C7CFA" w:rsidRPr="002F66ED" w14:paraId="74891C3D" w14:textId="77777777" w:rsidTr="00FB2A21">
        <w:trPr>
          <w:trHeight w:val="276"/>
        </w:trPr>
        <w:tc>
          <w:tcPr>
            <w:tcW w:w="2376" w:type="dxa"/>
            <w:shd w:val="clear" w:color="auto" w:fill="D9D9D9"/>
          </w:tcPr>
          <w:p w14:paraId="22CE9415" w14:textId="08D82845" w:rsidR="00E627E1" w:rsidRPr="00515725" w:rsidRDefault="00E627E1" w:rsidP="004A67B6">
            <w:pPr>
              <w:spacing w:line="36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Employee Signature</w:t>
            </w:r>
          </w:p>
        </w:tc>
        <w:tc>
          <w:tcPr>
            <w:tcW w:w="2977" w:type="dxa"/>
            <w:shd w:val="clear" w:color="auto" w:fill="auto"/>
          </w:tcPr>
          <w:p w14:paraId="6A13A5A5" w14:textId="7E33FD7D" w:rsidR="00E627E1" w:rsidRPr="00166B4A" w:rsidRDefault="008C7CFA" w:rsidP="001E4904">
            <w:pPr>
              <w:spacing w:line="360" w:lineRule="auto"/>
              <w:rPr>
                <w:rFonts w:cs="Calibri"/>
                <w:sz w:val="20"/>
              </w:rPr>
            </w:pPr>
            <w:r>
              <w:rPr>
                <w:rFonts w:cs="Calibri"/>
                <w:noProof/>
                <w:sz w:val="20"/>
              </w:rPr>
              <w:drawing>
                <wp:inline distT="0" distB="0" distL="0" distR="0" wp14:anchorId="2B90ABCF" wp14:editId="7EF5E457">
                  <wp:extent cx="1800225" cy="571193"/>
                  <wp:effectExtent l="0" t="0" r="0" b="635"/>
                  <wp:docPr id="855892711" name="Picture 1" descr="A close up of a 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892711" name="Picture 1" descr="A close up of a nam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709" cy="59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D9D9D9"/>
          </w:tcPr>
          <w:p w14:paraId="0EC697BE" w14:textId="67C3455C" w:rsidR="00E627E1" w:rsidRPr="00515725" w:rsidRDefault="00E627E1" w:rsidP="004A67B6">
            <w:pPr>
              <w:spacing w:line="36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73B7FD9B" w14:textId="3D2CDF59" w:rsidR="00E627E1" w:rsidRPr="00166B4A" w:rsidRDefault="008C7CFA" w:rsidP="004A67B6">
            <w:pPr>
              <w:spacing w:line="36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21/01/2025</w:t>
            </w:r>
          </w:p>
        </w:tc>
      </w:tr>
      <w:tr w:rsidR="008C7CFA" w:rsidRPr="002F66ED" w14:paraId="24173EF2" w14:textId="77777777" w:rsidTr="00FB2A21">
        <w:trPr>
          <w:trHeight w:val="276"/>
        </w:trPr>
        <w:tc>
          <w:tcPr>
            <w:tcW w:w="2376" w:type="dxa"/>
            <w:shd w:val="clear" w:color="auto" w:fill="D9D9D9"/>
          </w:tcPr>
          <w:p w14:paraId="1DF7E243" w14:textId="61BFD68E" w:rsidR="001E4904" w:rsidRPr="00166B4A" w:rsidRDefault="001E4904" w:rsidP="00E627E1">
            <w:pPr>
              <w:rPr>
                <w:rFonts w:cs="Calibri"/>
                <w:sz w:val="22"/>
              </w:rPr>
            </w:pPr>
            <w:r w:rsidRPr="00515725">
              <w:rPr>
                <w:rFonts w:cs="Calibri"/>
                <w:szCs w:val="22"/>
              </w:rPr>
              <w:t>Manager</w:t>
            </w:r>
            <w:r w:rsidR="00E627E1">
              <w:rPr>
                <w:rFonts w:cs="Calibri"/>
                <w:szCs w:val="22"/>
              </w:rPr>
              <w:t xml:space="preserve"> Signature</w:t>
            </w:r>
            <w:r w:rsidR="00E627E1">
              <w:rPr>
                <w:rFonts w:cs="Calibri"/>
                <w:szCs w:val="22"/>
              </w:rPr>
              <w:br/>
            </w:r>
            <w:r w:rsidR="00E627E1" w:rsidRPr="00E627E1">
              <w:rPr>
                <w:rFonts w:cs="Calibri"/>
                <w:sz w:val="18"/>
                <w:szCs w:val="18"/>
              </w:rPr>
              <w:t>(digital signature)</w:t>
            </w:r>
          </w:p>
        </w:tc>
        <w:tc>
          <w:tcPr>
            <w:tcW w:w="2977" w:type="dxa"/>
            <w:shd w:val="clear" w:color="auto" w:fill="auto"/>
          </w:tcPr>
          <w:p w14:paraId="49AFEB12" w14:textId="77777777" w:rsidR="001E4904" w:rsidRPr="00166B4A" w:rsidRDefault="001E4904" w:rsidP="004A67B6">
            <w:pPr>
              <w:spacing w:line="360" w:lineRule="auto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7CD9FD5C" w14:textId="77777777" w:rsidR="001E4904" w:rsidRPr="00515725" w:rsidRDefault="001E4904" w:rsidP="004A67B6">
            <w:pPr>
              <w:rPr>
                <w:rFonts w:cs="Calibri"/>
                <w:szCs w:val="24"/>
              </w:rPr>
            </w:pPr>
            <w:r w:rsidRPr="00515725">
              <w:rPr>
                <w:rFonts w:cs="Calibri"/>
                <w:szCs w:val="24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51D99ADF" w14:textId="77777777" w:rsidR="001E4904" w:rsidRPr="00166B4A" w:rsidRDefault="001E4904" w:rsidP="004A67B6">
            <w:pPr>
              <w:spacing w:line="360" w:lineRule="auto"/>
              <w:rPr>
                <w:rFonts w:cs="Calibri"/>
                <w:b/>
                <w:sz w:val="20"/>
              </w:rPr>
            </w:pPr>
          </w:p>
        </w:tc>
      </w:tr>
    </w:tbl>
    <w:p w14:paraId="2AD68CE7" w14:textId="77777777" w:rsidR="00E63514" w:rsidRPr="00FB2A21" w:rsidRDefault="00E63514" w:rsidP="00E63514">
      <w:pPr>
        <w:rPr>
          <w:rFonts w:cs="Calibri"/>
          <w:color w:val="FF0000"/>
          <w:sz w:val="8"/>
          <w:szCs w:val="8"/>
        </w:rPr>
      </w:pPr>
    </w:p>
    <w:p w14:paraId="03E83C3C" w14:textId="77777777" w:rsidR="008E78D8" w:rsidRPr="00177537" w:rsidRDefault="008672F6" w:rsidP="00BC646C">
      <w:pPr>
        <w:rPr>
          <w:rFonts w:cs="Calibri"/>
        </w:rPr>
      </w:pPr>
      <w:r>
        <w:rPr>
          <w:rFonts w:cs="Calibri"/>
        </w:rPr>
        <w:t>T</w:t>
      </w:r>
      <w:r w:rsidR="000A142C" w:rsidRPr="00177537">
        <w:rPr>
          <w:rFonts w:cs="Calibri"/>
        </w:rPr>
        <w:t>ick appropriate category</w:t>
      </w:r>
      <w:r>
        <w:rPr>
          <w:rFonts w:cs="Calibri"/>
        </w:rPr>
        <w:t xml:space="preserve"> of work:</w:t>
      </w:r>
    </w:p>
    <w:tbl>
      <w:tblPr>
        <w:tblW w:w="10286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709"/>
        <w:gridCol w:w="567"/>
        <w:gridCol w:w="2410"/>
        <w:gridCol w:w="708"/>
        <w:gridCol w:w="709"/>
        <w:gridCol w:w="1701"/>
        <w:gridCol w:w="992"/>
      </w:tblGrid>
      <w:tr w:rsidR="00515725" w:rsidRPr="00177537" w14:paraId="53DF57CC" w14:textId="77777777" w:rsidTr="00CE3D81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F5B73C1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1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274A886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  <w:r w:rsidRPr="00E63514">
              <w:rPr>
                <w:rFonts w:cs="Calibri"/>
                <w:sz w:val="20"/>
              </w:rPr>
              <w:t>Lecture Fees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720ECD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2AE742A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9AB30BE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  <w:r w:rsidRPr="00E63514">
              <w:rPr>
                <w:rFonts w:cs="Calibri"/>
                <w:sz w:val="20"/>
              </w:rPr>
              <w:t>Demonstration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79EB49" w14:textId="5F4D3F66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B443439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2944D58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  <w:r w:rsidRPr="00E63514">
              <w:rPr>
                <w:rFonts w:cs="Calibri"/>
                <w:sz w:val="20"/>
              </w:rPr>
              <w:t>Invigilation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7EC41" w14:textId="77777777" w:rsidR="00515725" w:rsidRPr="00E63514" w:rsidRDefault="00515725" w:rsidP="00515725">
            <w:pPr>
              <w:ind w:right="80"/>
              <w:jc w:val="both"/>
              <w:rPr>
                <w:rFonts w:cs="Calibri"/>
                <w:sz w:val="20"/>
              </w:rPr>
            </w:pPr>
          </w:p>
        </w:tc>
      </w:tr>
      <w:tr w:rsidR="00515725" w:rsidRPr="00177537" w14:paraId="76857F6B" w14:textId="77777777" w:rsidTr="00CE3D81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A381350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1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449B49D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Sports Centre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A2A8A0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D2BE7CD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8688FF9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Science Gallery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67F787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58FFF75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04830CD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  <w:r w:rsidRPr="00E63514">
              <w:rPr>
                <w:rFonts w:cs="Calibri"/>
                <w:sz w:val="20"/>
              </w:rPr>
              <w:t>Tutorials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8507B5" w14:textId="77777777" w:rsidR="00515725" w:rsidRPr="00E63514" w:rsidRDefault="00515725" w:rsidP="00515725">
            <w:pPr>
              <w:ind w:right="80"/>
              <w:jc w:val="both"/>
              <w:rPr>
                <w:rFonts w:cs="Calibri"/>
                <w:sz w:val="20"/>
              </w:rPr>
            </w:pPr>
          </w:p>
        </w:tc>
      </w:tr>
      <w:tr w:rsidR="00515725" w:rsidRPr="00177537" w14:paraId="6B188A7A" w14:textId="77777777" w:rsidTr="00CE3D81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A7635D0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1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3FB55D7" w14:textId="77777777" w:rsidR="00515725" w:rsidRPr="00E63514" w:rsidRDefault="00FB2A21" w:rsidP="00515725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Technical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18D485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F9DF417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9AA0746" w14:textId="77777777" w:rsidR="00515725" w:rsidRPr="00E63514" w:rsidRDefault="00FB2A21" w:rsidP="00515725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Administrative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E5D802" w14:textId="31860EE3" w:rsidR="00515725" w:rsidRPr="00E63514" w:rsidRDefault="008C7CFA" w:rsidP="00515725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E9C7474" w14:textId="77777777" w:rsidR="00515725" w:rsidRPr="00E63514" w:rsidRDefault="00515725" w:rsidP="00515725">
            <w:pPr>
              <w:rPr>
                <w:rFonts w:cs="Calibri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2C7B07" w14:textId="77777777" w:rsidR="00515725" w:rsidRPr="00E63514" w:rsidRDefault="00FB2A21" w:rsidP="00515725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Buildings &amp; Serv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78A32B" w14:textId="77777777" w:rsidR="00515725" w:rsidRPr="00E63514" w:rsidRDefault="00515725" w:rsidP="00515725">
            <w:pPr>
              <w:ind w:right="80"/>
              <w:jc w:val="both"/>
              <w:rPr>
                <w:rFonts w:cs="Calibri"/>
                <w:sz w:val="20"/>
              </w:rPr>
            </w:pPr>
          </w:p>
        </w:tc>
      </w:tr>
    </w:tbl>
    <w:p w14:paraId="27854CDA" w14:textId="77777777" w:rsidR="008E78D8" w:rsidRPr="00177537" w:rsidRDefault="008E78D8">
      <w:pPr>
        <w:ind w:right="-360"/>
        <w:jc w:val="both"/>
        <w:rPr>
          <w:rFonts w:cs="Calibri"/>
          <w:sz w:val="22"/>
          <w:szCs w:val="22"/>
        </w:rPr>
      </w:pPr>
    </w:p>
    <w:tbl>
      <w:tblPr>
        <w:tblW w:w="102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73"/>
        <w:gridCol w:w="830"/>
        <w:gridCol w:w="830"/>
        <w:gridCol w:w="830"/>
        <w:gridCol w:w="830"/>
        <w:gridCol w:w="830"/>
        <w:gridCol w:w="830"/>
        <w:gridCol w:w="831"/>
        <w:gridCol w:w="993"/>
        <w:gridCol w:w="1134"/>
        <w:gridCol w:w="1275"/>
      </w:tblGrid>
      <w:tr w:rsidR="00752869" w:rsidRPr="00177537" w14:paraId="0AA43D67" w14:textId="77777777" w:rsidTr="00CE3D81">
        <w:trPr>
          <w:cantSplit/>
          <w:trHeight w:val="570"/>
        </w:trPr>
        <w:tc>
          <w:tcPr>
            <w:tcW w:w="1073" w:type="dxa"/>
            <w:shd w:val="clear" w:color="auto" w:fill="F2F2F2"/>
          </w:tcPr>
          <w:p w14:paraId="3FE21BA4" w14:textId="77777777" w:rsidR="00752869" w:rsidRPr="00177537" w:rsidRDefault="00752869">
            <w:pPr>
              <w:jc w:val="center"/>
              <w:rPr>
                <w:rFonts w:cs="Calibri"/>
                <w:b/>
                <w:bCs/>
              </w:rPr>
            </w:pPr>
            <w:proofErr w:type="spellStart"/>
            <w:r w:rsidRPr="00177537">
              <w:rPr>
                <w:rFonts w:cs="Calibri"/>
                <w:b/>
                <w:bCs/>
              </w:rPr>
              <w:t>Wk</w:t>
            </w:r>
            <w:proofErr w:type="spellEnd"/>
            <w:r w:rsidRPr="00177537">
              <w:rPr>
                <w:rFonts w:cs="Calibri"/>
                <w:b/>
                <w:bCs/>
              </w:rPr>
              <w:t>-</w:t>
            </w:r>
          </w:p>
          <w:p w14:paraId="604B3140" w14:textId="77777777" w:rsidR="00752869" w:rsidRPr="00177537" w:rsidRDefault="00752869" w:rsidP="008E78D8">
            <w:pPr>
              <w:jc w:val="center"/>
              <w:rPr>
                <w:rFonts w:cs="Calibri"/>
                <w:b/>
                <w:bCs/>
              </w:rPr>
            </w:pPr>
            <w:r w:rsidRPr="00177537">
              <w:rPr>
                <w:rFonts w:cs="Calibri"/>
                <w:b/>
                <w:bCs/>
              </w:rPr>
              <w:t>Ending</w:t>
            </w:r>
          </w:p>
        </w:tc>
        <w:tc>
          <w:tcPr>
            <w:tcW w:w="5811" w:type="dxa"/>
            <w:gridSpan w:val="7"/>
            <w:shd w:val="clear" w:color="auto" w:fill="F2F2F2"/>
          </w:tcPr>
          <w:p w14:paraId="3FAD59D0" w14:textId="77777777" w:rsidR="00226675" w:rsidRPr="00177537" w:rsidRDefault="00E54FDB" w:rsidP="00226675">
            <w:pPr>
              <w:jc w:val="center"/>
              <w:rPr>
                <w:rFonts w:cs="Calibri"/>
                <w:b/>
                <w:bCs/>
              </w:rPr>
            </w:pPr>
            <w:r w:rsidRPr="00177537">
              <w:rPr>
                <w:rFonts w:cs="Calibri"/>
                <w:b/>
                <w:bCs/>
              </w:rPr>
              <w:t xml:space="preserve">Please </w:t>
            </w:r>
            <w:r w:rsidR="007234E1" w:rsidRPr="00177537">
              <w:rPr>
                <w:rFonts w:cs="Calibri"/>
                <w:b/>
                <w:bCs/>
              </w:rPr>
              <w:t>indicate hours</w:t>
            </w:r>
            <w:r w:rsidR="000A7F13" w:rsidRPr="00177537">
              <w:rPr>
                <w:rFonts w:cs="Calibri"/>
                <w:b/>
                <w:bCs/>
              </w:rPr>
              <w:t xml:space="preserve"> and</w:t>
            </w:r>
            <w:r w:rsidRPr="00177537">
              <w:rPr>
                <w:rFonts w:cs="Calibri"/>
                <w:b/>
                <w:bCs/>
              </w:rPr>
              <w:t xml:space="preserve"> days worked below</w:t>
            </w:r>
            <w:r w:rsidR="00753FAD" w:rsidRPr="00177537">
              <w:rPr>
                <w:rFonts w:cs="Calibri"/>
                <w:b/>
                <w:bCs/>
              </w:rPr>
              <w:t>:</w:t>
            </w:r>
          </w:p>
          <w:p w14:paraId="785B5A2C" w14:textId="77777777" w:rsidR="00226675" w:rsidRPr="00177537" w:rsidRDefault="00753FAD" w:rsidP="00753FAD">
            <w:pPr>
              <w:rPr>
                <w:rFonts w:cs="Calibri"/>
                <w:b/>
                <w:bCs/>
              </w:rPr>
            </w:pPr>
            <w:r w:rsidRPr="00177537">
              <w:rPr>
                <w:rFonts w:cs="Calibri"/>
                <w:b/>
                <w:bCs/>
              </w:rPr>
              <w:t xml:space="preserve"> </w:t>
            </w:r>
            <w:r w:rsidR="00226675" w:rsidRPr="00177537">
              <w:rPr>
                <w:rFonts w:cs="Calibri"/>
                <w:b/>
                <w:bCs/>
              </w:rPr>
              <w:t xml:space="preserve">Mon       Tue       Wed       Thu       Fri       </w:t>
            </w:r>
            <w:r w:rsidR="00E63514">
              <w:rPr>
                <w:rFonts w:cs="Calibri"/>
                <w:b/>
                <w:bCs/>
              </w:rPr>
              <w:t xml:space="preserve">     </w:t>
            </w:r>
            <w:r w:rsidR="00226675" w:rsidRPr="00177537">
              <w:rPr>
                <w:rFonts w:cs="Calibri"/>
                <w:b/>
                <w:bCs/>
              </w:rPr>
              <w:t>Sat       Sun</w:t>
            </w:r>
          </w:p>
        </w:tc>
        <w:tc>
          <w:tcPr>
            <w:tcW w:w="993" w:type="dxa"/>
            <w:shd w:val="clear" w:color="auto" w:fill="F2F2F2"/>
          </w:tcPr>
          <w:p w14:paraId="639F537A" w14:textId="77777777" w:rsidR="00752869" w:rsidRPr="00177537" w:rsidRDefault="007234E1">
            <w:pPr>
              <w:jc w:val="center"/>
              <w:rPr>
                <w:rFonts w:cs="Calibri"/>
                <w:b/>
                <w:bCs/>
              </w:rPr>
            </w:pPr>
            <w:r w:rsidRPr="00177537">
              <w:rPr>
                <w:rFonts w:cs="Calibri"/>
                <w:b/>
                <w:bCs/>
              </w:rPr>
              <w:t>Total</w:t>
            </w:r>
          </w:p>
          <w:p w14:paraId="72525525" w14:textId="77777777" w:rsidR="00752869" w:rsidRPr="00177537" w:rsidRDefault="00C00476" w:rsidP="008E78D8">
            <w:pPr>
              <w:jc w:val="center"/>
              <w:rPr>
                <w:rFonts w:cs="Calibri"/>
                <w:b/>
                <w:bCs/>
              </w:rPr>
            </w:pPr>
            <w:r w:rsidRPr="00177537">
              <w:rPr>
                <w:rFonts w:cs="Calibri"/>
                <w:b/>
                <w:bCs/>
              </w:rPr>
              <w:t>Hours</w:t>
            </w:r>
            <w:r w:rsidR="007234E1" w:rsidRPr="00177537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</w:tcPr>
          <w:p w14:paraId="5B9966DF" w14:textId="77777777" w:rsidR="00752869" w:rsidRPr="00177537" w:rsidRDefault="00752869">
            <w:pPr>
              <w:jc w:val="center"/>
              <w:rPr>
                <w:rFonts w:cs="Calibri"/>
                <w:b/>
                <w:bCs/>
              </w:rPr>
            </w:pPr>
            <w:r w:rsidRPr="00177537">
              <w:rPr>
                <w:rFonts w:cs="Calibri"/>
                <w:b/>
                <w:bCs/>
              </w:rPr>
              <w:t>Rate</w:t>
            </w:r>
          </w:p>
          <w:p w14:paraId="270C71B9" w14:textId="77777777" w:rsidR="00752869" w:rsidRPr="00177537" w:rsidRDefault="00752869" w:rsidP="008E78D8">
            <w:pPr>
              <w:jc w:val="center"/>
              <w:rPr>
                <w:rFonts w:cs="Calibri"/>
                <w:b/>
                <w:bCs/>
              </w:rPr>
            </w:pPr>
            <w:r w:rsidRPr="00177537">
              <w:rPr>
                <w:rFonts w:cs="Calibri"/>
                <w:b/>
                <w:bCs/>
              </w:rPr>
              <w:t>Per</w:t>
            </w:r>
            <w:r w:rsidR="00E36032" w:rsidRPr="00177537">
              <w:rPr>
                <w:rFonts w:cs="Calibri"/>
                <w:b/>
                <w:bCs/>
              </w:rPr>
              <w:t xml:space="preserve"> hour</w:t>
            </w:r>
          </w:p>
        </w:tc>
        <w:tc>
          <w:tcPr>
            <w:tcW w:w="1275" w:type="dxa"/>
            <w:shd w:val="clear" w:color="auto" w:fill="F2F2F2"/>
          </w:tcPr>
          <w:p w14:paraId="23739196" w14:textId="77777777" w:rsidR="00752869" w:rsidRPr="00177537" w:rsidRDefault="00752869">
            <w:pPr>
              <w:jc w:val="center"/>
              <w:rPr>
                <w:rFonts w:cs="Calibri"/>
                <w:b/>
                <w:bCs/>
              </w:rPr>
            </w:pPr>
            <w:r w:rsidRPr="00177537">
              <w:rPr>
                <w:rFonts w:cs="Calibri"/>
                <w:b/>
                <w:bCs/>
              </w:rPr>
              <w:t>Total</w:t>
            </w:r>
            <w:r w:rsidR="00CD522A" w:rsidRPr="00177537">
              <w:rPr>
                <w:rFonts w:cs="Calibri"/>
                <w:b/>
                <w:bCs/>
              </w:rPr>
              <w:t>s</w:t>
            </w:r>
          </w:p>
          <w:p w14:paraId="23A4F6FE" w14:textId="77777777" w:rsidR="00CD522A" w:rsidRPr="00177537" w:rsidRDefault="00CD522A">
            <w:pPr>
              <w:jc w:val="center"/>
              <w:rPr>
                <w:rFonts w:cs="Calibri"/>
                <w:b/>
                <w:bCs/>
              </w:rPr>
            </w:pPr>
            <w:r w:rsidRPr="00177537">
              <w:rPr>
                <w:rFonts w:cs="Calibri"/>
                <w:b/>
                <w:bCs/>
              </w:rPr>
              <w:t>€</w:t>
            </w:r>
          </w:p>
        </w:tc>
      </w:tr>
      <w:tr w:rsidR="004F6C6D" w:rsidRPr="00177537" w14:paraId="17C9EA66" w14:textId="77777777" w:rsidTr="00E627E1">
        <w:trPr>
          <w:cantSplit/>
          <w:trHeight w:val="567"/>
        </w:trPr>
        <w:tc>
          <w:tcPr>
            <w:tcW w:w="1073" w:type="dxa"/>
            <w:shd w:val="clear" w:color="auto" w:fill="F2F2F2"/>
            <w:vAlign w:val="center"/>
          </w:tcPr>
          <w:p w14:paraId="59D444B3" w14:textId="03F90B7D" w:rsidR="004F6C6D" w:rsidRPr="00177537" w:rsidRDefault="00FF7494" w:rsidP="00E6166B">
            <w:pPr>
              <w:jc w:val="center"/>
              <w:rPr>
                <w:rFonts w:cs="Calibri"/>
                <w:b/>
                <w:color w:val="C0C0C0"/>
                <w:sz w:val="32"/>
                <w:szCs w:val="32"/>
              </w:rPr>
            </w:pPr>
            <w:r>
              <w:rPr>
                <w:rFonts w:cs="Calibri"/>
                <w:b/>
                <w:color w:val="C0C0C0"/>
                <w:sz w:val="32"/>
                <w:szCs w:val="32"/>
              </w:rPr>
              <w:t>08</w:t>
            </w:r>
            <w:r w:rsidR="00E6166B" w:rsidRPr="00177537">
              <w:rPr>
                <w:rFonts w:cs="Calibri"/>
                <w:b/>
                <w:color w:val="C0C0C0"/>
                <w:sz w:val="32"/>
                <w:szCs w:val="32"/>
              </w:rPr>
              <w:t>/</w:t>
            </w:r>
            <w:r>
              <w:rPr>
                <w:rFonts w:cs="Calibri"/>
                <w:b/>
                <w:color w:val="C0C0C0"/>
                <w:sz w:val="32"/>
                <w:szCs w:val="32"/>
              </w:rPr>
              <w:t>12</w:t>
            </w:r>
            <w:r w:rsidR="00E6166B" w:rsidRPr="00177537">
              <w:rPr>
                <w:rFonts w:cs="Calibri"/>
                <w:b/>
                <w:color w:val="C0C0C0"/>
                <w:sz w:val="32"/>
                <w:szCs w:val="32"/>
              </w:rPr>
              <w:t>/</w:t>
            </w:r>
            <w:r>
              <w:rPr>
                <w:rFonts w:cs="Calibri"/>
                <w:b/>
                <w:color w:val="C0C0C0"/>
                <w:sz w:val="32"/>
                <w:szCs w:val="32"/>
              </w:rPr>
              <w:t>24</w:t>
            </w:r>
          </w:p>
        </w:tc>
        <w:tc>
          <w:tcPr>
            <w:tcW w:w="830" w:type="dxa"/>
            <w:shd w:val="clear" w:color="auto" w:fill="F2F2F2"/>
          </w:tcPr>
          <w:p w14:paraId="3F5C6E47" w14:textId="29B617C6" w:rsidR="00CD522A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830" w:type="dxa"/>
            <w:shd w:val="clear" w:color="auto" w:fill="F2F2F2"/>
          </w:tcPr>
          <w:p w14:paraId="57FF7F2B" w14:textId="77777777" w:rsidR="00CD522A" w:rsidRPr="00177537" w:rsidRDefault="00CD522A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shd w:val="clear" w:color="auto" w:fill="F2F2F2"/>
          </w:tcPr>
          <w:p w14:paraId="7FBE8B9B" w14:textId="77777777" w:rsidR="00CD522A" w:rsidRPr="00177537" w:rsidRDefault="00CD522A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shd w:val="clear" w:color="auto" w:fill="F2F2F2"/>
          </w:tcPr>
          <w:p w14:paraId="4BFEA43B" w14:textId="49BAC199" w:rsidR="00CD522A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830" w:type="dxa"/>
            <w:shd w:val="clear" w:color="auto" w:fill="F2F2F2"/>
          </w:tcPr>
          <w:p w14:paraId="02EF4D12" w14:textId="1CA1ED0A" w:rsidR="00CD522A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830" w:type="dxa"/>
            <w:shd w:val="clear" w:color="auto" w:fill="F2F2F2"/>
          </w:tcPr>
          <w:p w14:paraId="316C52A7" w14:textId="77777777" w:rsidR="00CD522A" w:rsidRPr="00177537" w:rsidRDefault="00CD522A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1" w:type="dxa"/>
            <w:shd w:val="clear" w:color="auto" w:fill="F2F2F2"/>
          </w:tcPr>
          <w:p w14:paraId="23ABA378" w14:textId="77777777" w:rsidR="00CD522A" w:rsidRPr="00177537" w:rsidRDefault="00CD522A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0AAAF210" w14:textId="07A8688F" w:rsidR="004F6C6D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B14FD84" w14:textId="0B9D9FA9" w:rsidR="004F6C6D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12.70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F4EA983" w14:textId="47E5BAEE" w:rsidR="004F6C6D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76.20</w:t>
            </w:r>
          </w:p>
        </w:tc>
      </w:tr>
      <w:tr w:rsidR="00E6166B" w:rsidRPr="00177537" w14:paraId="52AD8633" w14:textId="77777777" w:rsidTr="00E627E1">
        <w:trPr>
          <w:cantSplit/>
          <w:trHeight w:val="567"/>
        </w:trPr>
        <w:tc>
          <w:tcPr>
            <w:tcW w:w="1073" w:type="dxa"/>
            <w:shd w:val="clear" w:color="auto" w:fill="F2F2F2"/>
            <w:vAlign w:val="center"/>
          </w:tcPr>
          <w:p w14:paraId="3831FC6F" w14:textId="667FABAF" w:rsidR="00E6166B" w:rsidRPr="00177537" w:rsidRDefault="00FF7494" w:rsidP="00976F07">
            <w:pPr>
              <w:jc w:val="center"/>
              <w:rPr>
                <w:rFonts w:cs="Calibri"/>
                <w:b/>
                <w:color w:val="C0C0C0"/>
                <w:sz w:val="32"/>
                <w:szCs w:val="32"/>
              </w:rPr>
            </w:pPr>
            <w:r>
              <w:rPr>
                <w:rFonts w:cs="Calibri"/>
                <w:b/>
                <w:color w:val="C0C0C0"/>
                <w:sz w:val="32"/>
                <w:szCs w:val="32"/>
              </w:rPr>
              <w:t>15</w:t>
            </w:r>
            <w:r w:rsidR="00E6166B" w:rsidRPr="00177537">
              <w:rPr>
                <w:rFonts w:cs="Calibri"/>
                <w:b/>
                <w:color w:val="C0C0C0"/>
                <w:sz w:val="32"/>
                <w:szCs w:val="32"/>
              </w:rPr>
              <w:t>/</w:t>
            </w:r>
            <w:r>
              <w:rPr>
                <w:rFonts w:cs="Calibri"/>
                <w:b/>
                <w:color w:val="C0C0C0"/>
                <w:sz w:val="32"/>
                <w:szCs w:val="32"/>
              </w:rPr>
              <w:t>12</w:t>
            </w:r>
            <w:r w:rsidR="00E6166B" w:rsidRPr="00177537">
              <w:rPr>
                <w:rFonts w:cs="Calibri"/>
                <w:b/>
                <w:color w:val="C0C0C0"/>
                <w:sz w:val="32"/>
                <w:szCs w:val="32"/>
              </w:rPr>
              <w:t>/</w:t>
            </w:r>
            <w:r>
              <w:rPr>
                <w:rFonts w:cs="Calibri"/>
                <w:b/>
                <w:color w:val="C0C0C0"/>
                <w:sz w:val="32"/>
                <w:szCs w:val="32"/>
              </w:rPr>
              <w:t>24</w:t>
            </w:r>
          </w:p>
        </w:tc>
        <w:tc>
          <w:tcPr>
            <w:tcW w:w="830" w:type="dxa"/>
            <w:shd w:val="clear" w:color="auto" w:fill="F2F2F2"/>
          </w:tcPr>
          <w:p w14:paraId="70ADFCB2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shd w:val="clear" w:color="auto" w:fill="F2F2F2"/>
          </w:tcPr>
          <w:p w14:paraId="5DC438B7" w14:textId="0B0F660A" w:rsidR="00E6166B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830" w:type="dxa"/>
            <w:shd w:val="clear" w:color="auto" w:fill="F2F2F2"/>
          </w:tcPr>
          <w:p w14:paraId="4BC0AEA7" w14:textId="77777777" w:rsidR="00CD522A" w:rsidRPr="00177537" w:rsidRDefault="00CD522A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shd w:val="clear" w:color="auto" w:fill="F2F2F2"/>
          </w:tcPr>
          <w:p w14:paraId="39F92545" w14:textId="77777777" w:rsidR="00CD522A" w:rsidRPr="00177537" w:rsidRDefault="00CD522A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shd w:val="clear" w:color="auto" w:fill="F2F2F2"/>
          </w:tcPr>
          <w:p w14:paraId="2617916C" w14:textId="68CA3318" w:rsidR="00CD522A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830" w:type="dxa"/>
            <w:shd w:val="clear" w:color="auto" w:fill="F2F2F2"/>
          </w:tcPr>
          <w:p w14:paraId="7132AF67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1" w:type="dxa"/>
            <w:shd w:val="clear" w:color="auto" w:fill="F2F2F2"/>
          </w:tcPr>
          <w:p w14:paraId="407FF416" w14:textId="77777777" w:rsidR="00CD522A" w:rsidRPr="00177537" w:rsidRDefault="00CD522A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07C3B89A" w14:textId="62BFF7F6" w:rsidR="00E6166B" w:rsidRPr="00FF7494" w:rsidRDefault="00FF7494" w:rsidP="00CD522A">
            <w:pPr>
              <w:jc w:val="center"/>
              <w:rPr>
                <w:rFonts w:cs="Calibri"/>
                <w:b/>
                <w:bCs/>
              </w:rPr>
            </w:pPr>
            <w:r w:rsidRPr="00FF7494">
              <w:rPr>
                <w:rFonts w:cs="Calibri"/>
                <w:b/>
                <w:bCs/>
              </w:rPr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A8D9FCB" w14:textId="4A047A44" w:rsidR="00E6166B" w:rsidRPr="00FF7494" w:rsidRDefault="00FF7494" w:rsidP="00CD522A">
            <w:pPr>
              <w:jc w:val="center"/>
              <w:rPr>
                <w:rFonts w:cs="Calibri"/>
                <w:b/>
                <w:bCs/>
              </w:rPr>
            </w:pPr>
            <w:r w:rsidRPr="00FF7494">
              <w:rPr>
                <w:rFonts w:cs="Calibri"/>
                <w:b/>
                <w:bCs/>
              </w:rPr>
              <w:t>12.70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26382343" w14:textId="5AAF51B6" w:rsidR="00E6166B" w:rsidRPr="00FF7494" w:rsidRDefault="00FF7494" w:rsidP="00CD522A">
            <w:pPr>
              <w:jc w:val="center"/>
              <w:rPr>
                <w:rFonts w:cs="Calibri"/>
                <w:b/>
                <w:bCs/>
              </w:rPr>
            </w:pPr>
            <w:r w:rsidRPr="00FF7494">
              <w:rPr>
                <w:rFonts w:cs="Calibri"/>
                <w:b/>
                <w:bCs/>
              </w:rPr>
              <w:t>101.60</w:t>
            </w:r>
          </w:p>
        </w:tc>
      </w:tr>
      <w:tr w:rsidR="00E6166B" w:rsidRPr="00177537" w14:paraId="25A65633" w14:textId="77777777" w:rsidTr="00E627E1">
        <w:trPr>
          <w:cantSplit/>
          <w:trHeight w:val="567"/>
        </w:trPr>
        <w:tc>
          <w:tcPr>
            <w:tcW w:w="1073" w:type="dxa"/>
            <w:shd w:val="clear" w:color="auto" w:fill="F2F2F2"/>
            <w:vAlign w:val="center"/>
          </w:tcPr>
          <w:p w14:paraId="66022998" w14:textId="6332AA24" w:rsidR="00E6166B" w:rsidRPr="00177537" w:rsidRDefault="00FF7494" w:rsidP="00976F07">
            <w:pPr>
              <w:jc w:val="center"/>
              <w:rPr>
                <w:rFonts w:cs="Calibri"/>
                <w:b/>
                <w:color w:val="C0C0C0"/>
                <w:sz w:val="32"/>
                <w:szCs w:val="32"/>
              </w:rPr>
            </w:pPr>
            <w:r>
              <w:rPr>
                <w:rFonts w:cs="Calibri"/>
                <w:b/>
                <w:color w:val="C0C0C0"/>
                <w:sz w:val="32"/>
                <w:szCs w:val="32"/>
              </w:rPr>
              <w:t>22</w:t>
            </w:r>
            <w:r w:rsidR="00E6166B" w:rsidRPr="00177537">
              <w:rPr>
                <w:rFonts w:cs="Calibri"/>
                <w:b/>
                <w:color w:val="C0C0C0"/>
                <w:sz w:val="32"/>
                <w:szCs w:val="32"/>
              </w:rPr>
              <w:t>/</w:t>
            </w:r>
            <w:r>
              <w:rPr>
                <w:rFonts w:cs="Calibri"/>
                <w:b/>
                <w:color w:val="C0C0C0"/>
                <w:sz w:val="32"/>
                <w:szCs w:val="32"/>
              </w:rPr>
              <w:t>12</w:t>
            </w:r>
            <w:r w:rsidR="00E6166B" w:rsidRPr="00177537">
              <w:rPr>
                <w:rFonts w:cs="Calibri"/>
                <w:b/>
                <w:color w:val="C0C0C0"/>
                <w:sz w:val="32"/>
                <w:szCs w:val="32"/>
              </w:rPr>
              <w:t>/</w:t>
            </w:r>
            <w:r>
              <w:rPr>
                <w:rFonts w:cs="Calibri"/>
                <w:b/>
                <w:color w:val="C0C0C0"/>
                <w:sz w:val="32"/>
                <w:szCs w:val="32"/>
              </w:rPr>
              <w:t>24</w:t>
            </w:r>
          </w:p>
        </w:tc>
        <w:tc>
          <w:tcPr>
            <w:tcW w:w="830" w:type="dxa"/>
            <w:shd w:val="clear" w:color="auto" w:fill="F2F2F2"/>
          </w:tcPr>
          <w:p w14:paraId="7C02889A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shd w:val="clear" w:color="auto" w:fill="F2F2F2"/>
          </w:tcPr>
          <w:p w14:paraId="083F7ABA" w14:textId="30171907" w:rsidR="00E6166B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830" w:type="dxa"/>
            <w:shd w:val="clear" w:color="auto" w:fill="F2F2F2"/>
          </w:tcPr>
          <w:p w14:paraId="0653F1F0" w14:textId="0127FE4F" w:rsidR="00E6166B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830" w:type="dxa"/>
            <w:shd w:val="clear" w:color="auto" w:fill="F2F2F2"/>
          </w:tcPr>
          <w:p w14:paraId="5D7538C9" w14:textId="7653CB3A" w:rsidR="00E6166B" w:rsidRPr="00177537" w:rsidRDefault="00FF7494" w:rsidP="00CD522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830" w:type="dxa"/>
            <w:shd w:val="clear" w:color="auto" w:fill="F2F2F2"/>
          </w:tcPr>
          <w:p w14:paraId="7510647D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shd w:val="clear" w:color="auto" w:fill="F2F2F2"/>
          </w:tcPr>
          <w:p w14:paraId="10EBF7B7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1" w:type="dxa"/>
            <w:shd w:val="clear" w:color="auto" w:fill="F2F2F2"/>
          </w:tcPr>
          <w:p w14:paraId="478AD4F6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3418C506" w14:textId="7998732D" w:rsidR="00E6166B" w:rsidRPr="00FF7494" w:rsidRDefault="00FF7494" w:rsidP="00CD522A">
            <w:pPr>
              <w:jc w:val="center"/>
              <w:rPr>
                <w:rFonts w:cs="Calibri"/>
                <w:b/>
                <w:bCs/>
              </w:rPr>
            </w:pPr>
            <w:r w:rsidRPr="00FF7494">
              <w:rPr>
                <w:rFonts w:cs="Calibri"/>
                <w:b/>
                <w:bCs/>
              </w:rPr>
              <w:t>5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54B40FC" w14:textId="49EAE47B" w:rsidR="00E6166B" w:rsidRPr="00FF7494" w:rsidRDefault="00FF7494" w:rsidP="00CD522A">
            <w:pPr>
              <w:jc w:val="center"/>
              <w:rPr>
                <w:rFonts w:cs="Calibri"/>
                <w:b/>
                <w:bCs/>
              </w:rPr>
            </w:pPr>
            <w:r w:rsidRPr="00FF7494">
              <w:rPr>
                <w:rFonts w:cs="Calibri"/>
                <w:b/>
                <w:bCs/>
              </w:rPr>
              <w:t>12.70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2308DA2B" w14:textId="6A87B400" w:rsidR="00E6166B" w:rsidRPr="008C7CFA" w:rsidRDefault="008C7CFA" w:rsidP="00CD522A">
            <w:pPr>
              <w:jc w:val="center"/>
              <w:rPr>
                <w:rFonts w:cs="Calibri"/>
                <w:b/>
                <w:bCs/>
              </w:rPr>
            </w:pPr>
            <w:r w:rsidRPr="008C7CFA">
              <w:rPr>
                <w:rFonts w:cs="Calibri"/>
                <w:b/>
                <w:bCs/>
              </w:rPr>
              <w:t>63.50</w:t>
            </w:r>
          </w:p>
        </w:tc>
      </w:tr>
      <w:tr w:rsidR="00E6166B" w:rsidRPr="00177537" w14:paraId="2A6A4E27" w14:textId="77777777" w:rsidTr="00E627E1">
        <w:trPr>
          <w:cantSplit/>
          <w:trHeight w:val="567"/>
        </w:trPr>
        <w:tc>
          <w:tcPr>
            <w:tcW w:w="107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945AD4D" w14:textId="77777777" w:rsidR="00E6166B" w:rsidRPr="00177537" w:rsidRDefault="00E6166B" w:rsidP="00976F07">
            <w:pPr>
              <w:jc w:val="center"/>
              <w:rPr>
                <w:rFonts w:cs="Calibri"/>
                <w:b/>
                <w:color w:val="C0C0C0"/>
                <w:sz w:val="32"/>
                <w:szCs w:val="32"/>
              </w:rPr>
            </w:pPr>
            <w:r w:rsidRPr="00177537">
              <w:rPr>
                <w:rFonts w:cs="Calibri"/>
                <w:b/>
                <w:color w:val="C0C0C0"/>
                <w:sz w:val="32"/>
                <w:szCs w:val="32"/>
              </w:rPr>
              <w:t>--/--/--</w:t>
            </w:r>
          </w:p>
        </w:tc>
        <w:tc>
          <w:tcPr>
            <w:tcW w:w="830" w:type="dxa"/>
            <w:tcBorders>
              <w:bottom w:val="single" w:sz="8" w:space="0" w:color="auto"/>
            </w:tcBorders>
            <w:shd w:val="clear" w:color="auto" w:fill="F2F2F2"/>
          </w:tcPr>
          <w:p w14:paraId="01166DD2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shd w:val="clear" w:color="auto" w:fill="F2F2F2"/>
          </w:tcPr>
          <w:p w14:paraId="547FB4BB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shd w:val="clear" w:color="auto" w:fill="F2F2F2"/>
          </w:tcPr>
          <w:p w14:paraId="4245408D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shd w:val="clear" w:color="auto" w:fill="F2F2F2"/>
          </w:tcPr>
          <w:p w14:paraId="75CA45A0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shd w:val="clear" w:color="auto" w:fill="F2F2F2"/>
          </w:tcPr>
          <w:p w14:paraId="6BDDF43F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bottom w:val="single" w:sz="8" w:space="0" w:color="auto"/>
            </w:tcBorders>
            <w:shd w:val="clear" w:color="auto" w:fill="F2F2F2"/>
          </w:tcPr>
          <w:p w14:paraId="3CF00F18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1" w:type="dxa"/>
            <w:tcBorders>
              <w:bottom w:val="single" w:sz="8" w:space="0" w:color="auto"/>
            </w:tcBorders>
            <w:shd w:val="clear" w:color="auto" w:fill="F2F2F2"/>
          </w:tcPr>
          <w:p w14:paraId="607FEF72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2711DF8D" w14:textId="77777777" w:rsidR="00E6166B" w:rsidRPr="00177537" w:rsidRDefault="00E6166B" w:rsidP="00CD522A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3B9F6B7" w14:textId="77777777" w:rsidR="00E6166B" w:rsidRPr="00177537" w:rsidRDefault="00E6166B" w:rsidP="00CD522A">
            <w:pPr>
              <w:jc w:val="center"/>
              <w:rPr>
                <w:rFonts w:cs="Calibri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403ACA29" w14:textId="77777777" w:rsidR="00E6166B" w:rsidRPr="00177537" w:rsidRDefault="00E6166B" w:rsidP="00CD522A">
            <w:pPr>
              <w:jc w:val="center"/>
              <w:rPr>
                <w:rFonts w:cs="Calibri"/>
              </w:rPr>
            </w:pPr>
          </w:p>
        </w:tc>
      </w:tr>
      <w:tr w:rsidR="00E6166B" w:rsidRPr="00177537" w14:paraId="5120D2A5" w14:textId="77777777" w:rsidTr="00E627E1">
        <w:trPr>
          <w:cantSplit/>
          <w:trHeight w:val="567"/>
        </w:trPr>
        <w:tc>
          <w:tcPr>
            <w:tcW w:w="1073" w:type="dxa"/>
            <w:tcBorders>
              <w:top w:val="single" w:sz="8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4B44FE0B" w14:textId="77777777" w:rsidR="00E6166B" w:rsidRPr="00177537" w:rsidRDefault="00E6166B" w:rsidP="00976F07">
            <w:pPr>
              <w:jc w:val="center"/>
              <w:rPr>
                <w:rFonts w:cs="Calibri"/>
                <w:b/>
                <w:color w:val="C0C0C0"/>
                <w:sz w:val="32"/>
                <w:szCs w:val="32"/>
              </w:rPr>
            </w:pPr>
            <w:r w:rsidRPr="00177537">
              <w:rPr>
                <w:rFonts w:cs="Calibri"/>
                <w:b/>
                <w:color w:val="C0C0C0"/>
                <w:sz w:val="32"/>
                <w:szCs w:val="32"/>
              </w:rPr>
              <w:t>--/--/--</w:t>
            </w:r>
          </w:p>
        </w:tc>
        <w:tc>
          <w:tcPr>
            <w:tcW w:w="83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2F2F2"/>
          </w:tcPr>
          <w:p w14:paraId="30D2B79A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2F2F2"/>
          </w:tcPr>
          <w:p w14:paraId="1EDA4CFD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2F2F2"/>
          </w:tcPr>
          <w:p w14:paraId="37C848AC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2F2F2"/>
          </w:tcPr>
          <w:p w14:paraId="1998C242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2F2F2"/>
          </w:tcPr>
          <w:p w14:paraId="1461144D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2F2F2"/>
          </w:tcPr>
          <w:p w14:paraId="6B549BE5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3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2F2F2"/>
          </w:tcPr>
          <w:p w14:paraId="27ED9CCD" w14:textId="77777777" w:rsidR="00E6166B" w:rsidRPr="00177537" w:rsidRDefault="00E6166B" w:rsidP="00CD522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61A51AA5" w14:textId="77777777" w:rsidR="00E6166B" w:rsidRPr="00177537" w:rsidRDefault="00E6166B" w:rsidP="00CD522A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15FC124C" w14:textId="77777777" w:rsidR="00E6166B" w:rsidRPr="00177537" w:rsidRDefault="00E6166B" w:rsidP="00CD522A">
            <w:pPr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0256A5BC" w14:textId="77777777" w:rsidR="00E6166B" w:rsidRPr="00177537" w:rsidRDefault="00E6166B" w:rsidP="00CD522A">
            <w:pPr>
              <w:jc w:val="center"/>
              <w:rPr>
                <w:rFonts w:cs="Calibri"/>
              </w:rPr>
            </w:pPr>
          </w:p>
        </w:tc>
      </w:tr>
      <w:tr w:rsidR="00E63514" w:rsidRPr="00177537" w14:paraId="00074EE1" w14:textId="77777777" w:rsidTr="00E63514">
        <w:trPr>
          <w:cantSplit/>
          <w:trHeight w:val="675"/>
        </w:trPr>
        <w:tc>
          <w:tcPr>
            <w:tcW w:w="6884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3DEA5E" w14:textId="77777777" w:rsidR="00E63514" w:rsidRPr="00177537" w:rsidRDefault="00166B4A" w:rsidP="00BC646C">
            <w:pPr>
              <w:rPr>
                <w:rFonts w:cs="Calibri"/>
              </w:rPr>
            </w:pPr>
            <w:r w:rsidRPr="00177537">
              <w:rPr>
                <w:rFonts w:cs="Calibri"/>
                <w:b/>
              </w:rPr>
              <w:t>Total Payment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955149B" w14:textId="77777777" w:rsidR="00E63514" w:rsidRPr="00177537" w:rsidRDefault="00E63514" w:rsidP="007234E1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44CE9" w14:textId="7677A2FE" w:rsidR="00E63514" w:rsidRPr="008C7CFA" w:rsidRDefault="008C7CFA" w:rsidP="00BC646C">
            <w:pPr>
              <w:rPr>
                <w:rFonts w:cs="Calibri"/>
                <w:b/>
                <w:bCs/>
              </w:rPr>
            </w:pPr>
            <w:r w:rsidRPr="008C7CFA">
              <w:rPr>
                <w:rFonts w:cs="Calibri"/>
                <w:b/>
                <w:bCs/>
              </w:rPr>
              <w:t>241.30</w:t>
            </w:r>
          </w:p>
        </w:tc>
      </w:tr>
    </w:tbl>
    <w:p w14:paraId="3369C51D" w14:textId="77777777" w:rsidR="00401FB0" w:rsidRPr="00A039B3" w:rsidRDefault="00401FB0" w:rsidP="00401FB0">
      <w:pPr>
        <w:tabs>
          <w:tab w:val="left" w:pos="4860"/>
          <w:tab w:val="left" w:pos="5580"/>
          <w:tab w:val="left" w:pos="5940"/>
          <w:tab w:val="left" w:pos="7020"/>
          <w:tab w:val="left" w:pos="7740"/>
          <w:tab w:val="left" w:pos="8100"/>
        </w:tabs>
        <w:ind w:right="-360"/>
        <w:rPr>
          <w:rFonts w:cs="Calibri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902"/>
        <w:gridCol w:w="2410"/>
        <w:gridCol w:w="2410"/>
        <w:gridCol w:w="1984"/>
      </w:tblGrid>
      <w:tr w:rsidR="00A039B3" w:rsidRPr="00177537" w14:paraId="1650DCED" w14:textId="77777777" w:rsidTr="00A039B3">
        <w:trPr>
          <w:trHeight w:val="595"/>
        </w:trPr>
        <w:tc>
          <w:tcPr>
            <w:tcW w:w="1608" w:type="dxa"/>
            <w:vMerge w:val="restart"/>
            <w:shd w:val="clear" w:color="auto" w:fill="F2F2F2"/>
          </w:tcPr>
          <w:p w14:paraId="7BBBA5ED" w14:textId="77777777" w:rsidR="00A039B3" w:rsidRPr="00166B4A" w:rsidRDefault="00A039B3" w:rsidP="007215EA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</w:p>
          <w:p w14:paraId="68D96C02" w14:textId="77777777" w:rsidR="00A039B3" w:rsidRPr="00166B4A" w:rsidRDefault="00A039B3" w:rsidP="007215EA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b/>
                <w:sz w:val="22"/>
              </w:rPr>
            </w:pPr>
            <w:r w:rsidRPr="00166B4A">
              <w:rPr>
                <w:rFonts w:cs="Calibri"/>
                <w:b/>
                <w:sz w:val="22"/>
              </w:rPr>
              <w:t xml:space="preserve">Project Codes </w:t>
            </w:r>
          </w:p>
          <w:p w14:paraId="78116CC1" w14:textId="77777777" w:rsidR="00A039B3" w:rsidRPr="00166B4A" w:rsidRDefault="00A039B3" w:rsidP="007215EA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b/>
                <w:sz w:val="22"/>
              </w:rPr>
              <w:t>to be charged</w:t>
            </w:r>
          </w:p>
        </w:tc>
        <w:tc>
          <w:tcPr>
            <w:tcW w:w="1902" w:type="dxa"/>
            <w:shd w:val="clear" w:color="auto" w:fill="F2F2F2"/>
          </w:tcPr>
          <w:p w14:paraId="4F8614C2" w14:textId="6092DF18" w:rsidR="001154A1" w:rsidRPr="001154A1" w:rsidRDefault="00A039B3" w:rsidP="00A039B3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General Ledger</w:t>
            </w:r>
          </w:p>
        </w:tc>
        <w:tc>
          <w:tcPr>
            <w:tcW w:w="2410" w:type="dxa"/>
            <w:shd w:val="clear" w:color="auto" w:fill="F2F2F2"/>
          </w:tcPr>
          <w:p w14:paraId="69EF470F" w14:textId="77777777" w:rsidR="00A039B3" w:rsidRDefault="00A039B3" w:rsidP="00A039B3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GL Cost Centre</w:t>
            </w:r>
          </w:p>
          <w:p w14:paraId="65D73F00" w14:textId="22FB9158" w:rsidR="001154A1" w:rsidRPr="001154A1" w:rsidRDefault="001154A1" w:rsidP="00A039B3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b/>
                <w:bCs/>
                <w:sz w:val="20"/>
              </w:rPr>
            </w:pPr>
            <w:r w:rsidRPr="001154A1">
              <w:rPr>
                <w:rFonts w:cs="Calibri"/>
                <w:b/>
                <w:bCs/>
                <w:sz w:val="20"/>
              </w:rPr>
              <w:t>1854</w:t>
            </w:r>
          </w:p>
        </w:tc>
        <w:tc>
          <w:tcPr>
            <w:tcW w:w="2410" w:type="dxa"/>
            <w:shd w:val="clear" w:color="auto" w:fill="F2F2F2"/>
          </w:tcPr>
          <w:p w14:paraId="416E19C2" w14:textId="77777777" w:rsidR="00A039B3" w:rsidRDefault="00A039B3" w:rsidP="00A039B3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GL Activity</w:t>
            </w:r>
          </w:p>
          <w:p w14:paraId="0D98CBC1" w14:textId="1E06F83E" w:rsidR="001154A1" w:rsidRPr="001154A1" w:rsidRDefault="00153BF1" w:rsidP="00A039B3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9030346</w:t>
            </w:r>
          </w:p>
        </w:tc>
        <w:tc>
          <w:tcPr>
            <w:tcW w:w="1984" w:type="dxa"/>
            <w:shd w:val="clear" w:color="auto" w:fill="F2F2F2"/>
          </w:tcPr>
          <w:p w14:paraId="6851A1CC" w14:textId="77777777" w:rsidR="00A039B3" w:rsidRDefault="00A039B3" w:rsidP="00A039B3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GL Source of Funds</w:t>
            </w:r>
          </w:p>
          <w:p w14:paraId="39CD5C0B" w14:textId="16359B98" w:rsidR="001154A1" w:rsidRPr="001154A1" w:rsidRDefault="001154A1" w:rsidP="00A039B3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b/>
                <w:bCs/>
                <w:sz w:val="20"/>
              </w:rPr>
            </w:pPr>
            <w:r w:rsidRPr="001154A1">
              <w:rPr>
                <w:rFonts w:cs="Calibri"/>
                <w:b/>
                <w:bCs/>
                <w:sz w:val="20"/>
              </w:rPr>
              <w:t>3500</w:t>
            </w:r>
          </w:p>
        </w:tc>
      </w:tr>
      <w:tr w:rsidR="00A039B3" w:rsidRPr="00177537" w14:paraId="7A649167" w14:textId="77777777" w:rsidTr="00A039B3">
        <w:trPr>
          <w:trHeight w:val="595"/>
        </w:trPr>
        <w:tc>
          <w:tcPr>
            <w:tcW w:w="1608" w:type="dxa"/>
            <w:vMerge/>
            <w:shd w:val="clear" w:color="auto" w:fill="F2F2F2"/>
          </w:tcPr>
          <w:p w14:paraId="37383C27" w14:textId="77777777" w:rsidR="00A039B3" w:rsidRPr="00166B4A" w:rsidRDefault="00A039B3" w:rsidP="007215EA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</w:p>
        </w:tc>
        <w:tc>
          <w:tcPr>
            <w:tcW w:w="1902" w:type="dxa"/>
            <w:shd w:val="clear" w:color="auto" w:fill="F2F2F2"/>
          </w:tcPr>
          <w:p w14:paraId="036865A9" w14:textId="77777777" w:rsidR="00A039B3" w:rsidRPr="00166B4A" w:rsidRDefault="00A039B3" w:rsidP="00EE37A5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General Ledger</w:t>
            </w:r>
          </w:p>
        </w:tc>
        <w:tc>
          <w:tcPr>
            <w:tcW w:w="2410" w:type="dxa"/>
            <w:shd w:val="clear" w:color="auto" w:fill="F2F2F2"/>
          </w:tcPr>
          <w:p w14:paraId="5710AE6E" w14:textId="77777777" w:rsidR="00A039B3" w:rsidRPr="00166B4A" w:rsidRDefault="00A039B3" w:rsidP="00EE37A5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GL Cost Centre</w:t>
            </w:r>
          </w:p>
        </w:tc>
        <w:tc>
          <w:tcPr>
            <w:tcW w:w="2410" w:type="dxa"/>
            <w:shd w:val="clear" w:color="auto" w:fill="F2F2F2"/>
          </w:tcPr>
          <w:p w14:paraId="360087FB" w14:textId="77777777" w:rsidR="00A039B3" w:rsidRPr="00166B4A" w:rsidRDefault="00A039B3" w:rsidP="00EE37A5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GL Activity</w:t>
            </w:r>
          </w:p>
        </w:tc>
        <w:tc>
          <w:tcPr>
            <w:tcW w:w="1984" w:type="dxa"/>
            <w:shd w:val="clear" w:color="auto" w:fill="F2F2F2"/>
          </w:tcPr>
          <w:p w14:paraId="4D6D6FBD" w14:textId="77777777" w:rsidR="00A039B3" w:rsidRPr="00166B4A" w:rsidRDefault="00A039B3" w:rsidP="00EE37A5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GL Source of Funds</w:t>
            </w:r>
          </w:p>
        </w:tc>
      </w:tr>
      <w:tr w:rsidR="00A039B3" w:rsidRPr="00177537" w14:paraId="7708083B" w14:textId="77777777" w:rsidTr="00A039B3">
        <w:trPr>
          <w:trHeight w:val="595"/>
        </w:trPr>
        <w:tc>
          <w:tcPr>
            <w:tcW w:w="1608" w:type="dxa"/>
            <w:vMerge/>
            <w:shd w:val="clear" w:color="auto" w:fill="F2F2F2"/>
          </w:tcPr>
          <w:p w14:paraId="7F2B2442" w14:textId="77777777" w:rsidR="00A039B3" w:rsidRPr="00166B4A" w:rsidRDefault="00A039B3" w:rsidP="007215EA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jc w:val="center"/>
              <w:rPr>
                <w:rFonts w:cs="Calibri"/>
                <w:sz w:val="20"/>
              </w:rPr>
            </w:pPr>
          </w:p>
        </w:tc>
        <w:tc>
          <w:tcPr>
            <w:tcW w:w="1902" w:type="dxa"/>
            <w:shd w:val="clear" w:color="auto" w:fill="F2F2F2"/>
          </w:tcPr>
          <w:p w14:paraId="351B0451" w14:textId="77777777" w:rsidR="00A039B3" w:rsidRPr="00166B4A" w:rsidRDefault="00A039B3" w:rsidP="007215EA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Research Project</w:t>
            </w:r>
          </w:p>
        </w:tc>
        <w:tc>
          <w:tcPr>
            <w:tcW w:w="2410" w:type="dxa"/>
            <w:shd w:val="clear" w:color="auto" w:fill="F2F2F2"/>
          </w:tcPr>
          <w:p w14:paraId="68817981" w14:textId="77777777" w:rsidR="00A039B3" w:rsidRPr="00166B4A" w:rsidRDefault="00A039B3" w:rsidP="007215EA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Cost Centre</w:t>
            </w:r>
          </w:p>
        </w:tc>
        <w:tc>
          <w:tcPr>
            <w:tcW w:w="2410" w:type="dxa"/>
            <w:shd w:val="clear" w:color="auto" w:fill="F2F2F2"/>
          </w:tcPr>
          <w:p w14:paraId="4A1F4126" w14:textId="77777777" w:rsidR="00A039B3" w:rsidRPr="00166B4A" w:rsidRDefault="00A039B3" w:rsidP="007215EA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Project No</w:t>
            </w:r>
          </w:p>
        </w:tc>
        <w:tc>
          <w:tcPr>
            <w:tcW w:w="1984" w:type="dxa"/>
            <w:shd w:val="clear" w:color="auto" w:fill="F2F2F2"/>
          </w:tcPr>
          <w:p w14:paraId="2C132F3D" w14:textId="77777777" w:rsidR="00A039B3" w:rsidRPr="00166B4A" w:rsidRDefault="00A039B3" w:rsidP="007215EA">
            <w:pPr>
              <w:tabs>
                <w:tab w:val="left" w:pos="4860"/>
                <w:tab w:val="left" w:pos="5580"/>
                <w:tab w:val="left" w:pos="5940"/>
                <w:tab w:val="left" w:pos="7020"/>
                <w:tab w:val="left" w:pos="7740"/>
                <w:tab w:val="left" w:pos="8100"/>
              </w:tabs>
              <w:ind w:right="-360"/>
              <w:rPr>
                <w:rFonts w:cs="Calibri"/>
                <w:sz w:val="20"/>
              </w:rPr>
            </w:pPr>
            <w:r w:rsidRPr="00166B4A">
              <w:rPr>
                <w:rFonts w:cs="Calibri"/>
                <w:sz w:val="20"/>
              </w:rPr>
              <w:t>Award No</w:t>
            </w:r>
          </w:p>
        </w:tc>
      </w:tr>
    </w:tbl>
    <w:p w14:paraId="087444ED" w14:textId="77777777" w:rsidR="008569B6" w:rsidRPr="008569B6" w:rsidRDefault="008569B6" w:rsidP="008569B6">
      <w:pPr>
        <w:rPr>
          <w:rFonts w:cs="Calibri"/>
          <w:lang w:val="en-IE"/>
        </w:rPr>
      </w:pPr>
    </w:p>
    <w:sectPr w:rsidR="008569B6" w:rsidRPr="008569B6" w:rsidSect="00FB2A21">
      <w:headerReference w:type="default" r:id="rId11"/>
      <w:footerReference w:type="default" r:id="rId12"/>
      <w:pgSz w:w="12240" w:h="15840" w:code="1"/>
      <w:pgMar w:top="0" w:right="737" w:bottom="0" w:left="90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D863" w14:textId="77777777" w:rsidR="00812335" w:rsidRDefault="00812335">
      <w:r>
        <w:separator/>
      </w:r>
    </w:p>
  </w:endnote>
  <w:endnote w:type="continuationSeparator" w:id="0">
    <w:p w14:paraId="22160C4E" w14:textId="77777777" w:rsidR="00812335" w:rsidRDefault="0081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4261" w14:textId="77777777" w:rsidR="00221609" w:rsidRPr="00654ABE" w:rsidRDefault="00AD7A67" w:rsidP="00654ABE">
    <w:pPr>
      <w:rPr>
        <w:b/>
        <w:bCs/>
        <w:iCs/>
        <w:sz w:val="22"/>
        <w:szCs w:val="22"/>
        <w:lang w:val="en-IE"/>
      </w:rPr>
    </w:pPr>
    <w:r>
      <w:rPr>
        <w:b/>
        <w:iCs/>
        <w:sz w:val="22"/>
        <w:szCs w:val="22"/>
      </w:rPr>
      <w:t xml:space="preserve">Completed </w:t>
    </w:r>
    <w:r w:rsidR="00221609" w:rsidRPr="00654ABE">
      <w:rPr>
        <w:b/>
        <w:iCs/>
        <w:sz w:val="22"/>
        <w:szCs w:val="22"/>
      </w:rPr>
      <w:t>Claim</w:t>
    </w:r>
    <w:r w:rsidR="00184901" w:rsidRPr="00654ABE">
      <w:rPr>
        <w:b/>
        <w:iCs/>
        <w:sz w:val="22"/>
        <w:szCs w:val="22"/>
      </w:rPr>
      <w:t xml:space="preserve"> forms</w:t>
    </w:r>
    <w:r w:rsidR="00221609" w:rsidRPr="00654ABE">
      <w:rPr>
        <w:b/>
        <w:iCs/>
        <w:sz w:val="22"/>
        <w:szCs w:val="22"/>
      </w:rPr>
      <w:t xml:space="preserve"> </w:t>
    </w:r>
    <w:r w:rsidR="00515725">
      <w:rPr>
        <w:b/>
        <w:iCs/>
        <w:sz w:val="22"/>
        <w:szCs w:val="22"/>
      </w:rPr>
      <w:t xml:space="preserve">must be </w:t>
    </w:r>
    <w:r w:rsidR="00221609" w:rsidRPr="00654ABE">
      <w:rPr>
        <w:b/>
        <w:iCs/>
        <w:sz w:val="22"/>
        <w:szCs w:val="22"/>
      </w:rPr>
      <w:t xml:space="preserve">received by the </w:t>
    </w:r>
    <w:r w:rsidR="00CD522A" w:rsidRPr="00654ABE">
      <w:rPr>
        <w:b/>
        <w:iCs/>
        <w:sz w:val="22"/>
        <w:szCs w:val="22"/>
      </w:rPr>
      <w:t xml:space="preserve">Payroll </w:t>
    </w:r>
    <w:r w:rsidR="00221609" w:rsidRPr="00654ABE">
      <w:rPr>
        <w:b/>
        <w:iCs/>
        <w:sz w:val="22"/>
        <w:szCs w:val="22"/>
      </w:rPr>
      <w:t>Office</w:t>
    </w:r>
    <w:r w:rsidR="00AF66AB">
      <w:rPr>
        <w:b/>
        <w:iCs/>
        <w:sz w:val="22"/>
        <w:szCs w:val="22"/>
      </w:rPr>
      <w:t xml:space="preserve"> </w:t>
    </w:r>
    <w:r w:rsidR="00184901" w:rsidRPr="00654ABE">
      <w:rPr>
        <w:b/>
        <w:iCs/>
        <w:sz w:val="22"/>
        <w:szCs w:val="22"/>
      </w:rPr>
      <w:t>before</w:t>
    </w:r>
    <w:r w:rsidR="00221609" w:rsidRPr="00654ABE">
      <w:rPr>
        <w:b/>
        <w:iCs/>
        <w:sz w:val="22"/>
        <w:szCs w:val="22"/>
      </w:rPr>
      <w:t xml:space="preserve"> </w:t>
    </w:r>
    <w:r w:rsidR="00515725">
      <w:rPr>
        <w:b/>
        <w:iCs/>
        <w:sz w:val="22"/>
        <w:szCs w:val="22"/>
      </w:rPr>
      <w:t>5</w:t>
    </w:r>
    <w:r w:rsidR="00221609" w:rsidRPr="00654ABE">
      <w:rPr>
        <w:b/>
        <w:iCs/>
        <w:sz w:val="22"/>
        <w:szCs w:val="22"/>
      </w:rPr>
      <w:t xml:space="preserve">.00 </w:t>
    </w:r>
    <w:r w:rsidR="00184901" w:rsidRPr="00654ABE">
      <w:rPr>
        <w:b/>
        <w:iCs/>
        <w:sz w:val="22"/>
        <w:szCs w:val="22"/>
      </w:rPr>
      <w:t>p</w:t>
    </w:r>
    <w:r w:rsidR="00221609" w:rsidRPr="00654ABE">
      <w:rPr>
        <w:b/>
        <w:iCs/>
        <w:sz w:val="22"/>
        <w:szCs w:val="22"/>
      </w:rPr>
      <w:t xml:space="preserve">m on the </w:t>
    </w:r>
    <w:r w:rsidR="00515725">
      <w:rPr>
        <w:b/>
        <w:iCs/>
        <w:sz w:val="22"/>
        <w:szCs w:val="22"/>
      </w:rPr>
      <w:t>last working day</w:t>
    </w:r>
    <w:r w:rsidR="00221609" w:rsidRPr="00654ABE">
      <w:rPr>
        <w:b/>
        <w:iCs/>
        <w:sz w:val="22"/>
        <w:szCs w:val="22"/>
      </w:rPr>
      <w:t xml:space="preserve"> of </w:t>
    </w:r>
    <w:r w:rsidR="00184901" w:rsidRPr="00654ABE">
      <w:rPr>
        <w:b/>
        <w:iCs/>
        <w:sz w:val="22"/>
        <w:szCs w:val="22"/>
      </w:rPr>
      <w:t xml:space="preserve">the </w:t>
    </w:r>
    <w:r w:rsidR="00221609" w:rsidRPr="00654ABE">
      <w:rPr>
        <w:b/>
        <w:iCs/>
        <w:sz w:val="22"/>
        <w:szCs w:val="22"/>
      </w:rPr>
      <w:t>month</w:t>
    </w:r>
    <w:r w:rsidR="00515725">
      <w:rPr>
        <w:b/>
        <w:iCs/>
        <w:sz w:val="22"/>
        <w:szCs w:val="22"/>
      </w:rPr>
      <w:t xml:space="preserve"> for payment the following month. </w:t>
    </w:r>
    <w:r w:rsidR="00535AA3" w:rsidRPr="00654ABE">
      <w:rPr>
        <w:b/>
        <w:iCs/>
        <w:sz w:val="22"/>
        <w:szCs w:val="22"/>
      </w:rPr>
      <w:t xml:space="preserve">Forms received after this date will be processed </w:t>
    </w:r>
    <w:r w:rsidR="00515725">
      <w:rPr>
        <w:b/>
        <w:iCs/>
        <w:sz w:val="22"/>
        <w:szCs w:val="22"/>
      </w:rPr>
      <w:t xml:space="preserve">for </w:t>
    </w:r>
    <w:r w:rsidR="00535AA3" w:rsidRPr="00654ABE">
      <w:rPr>
        <w:b/>
        <w:iCs/>
        <w:sz w:val="22"/>
        <w:szCs w:val="22"/>
      </w:rPr>
      <w:t xml:space="preserve">the </w:t>
    </w:r>
    <w:r w:rsidR="00515725">
      <w:rPr>
        <w:b/>
        <w:iCs/>
        <w:sz w:val="22"/>
        <w:szCs w:val="22"/>
      </w:rPr>
      <w:t>subsequent</w:t>
    </w:r>
    <w:r w:rsidR="00535AA3" w:rsidRPr="00654ABE">
      <w:rPr>
        <w:b/>
        <w:iCs/>
        <w:sz w:val="22"/>
        <w:szCs w:val="22"/>
      </w:rPr>
      <w:t xml:space="preserve"> month.</w:t>
    </w:r>
    <w:r w:rsidR="00CD522A" w:rsidRPr="00654ABE">
      <w:rPr>
        <w:b/>
        <w:bCs/>
        <w:iCs/>
        <w:sz w:val="22"/>
        <w:szCs w:val="22"/>
        <w:lang w:val="en-I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D038" w14:textId="77777777" w:rsidR="00812335" w:rsidRDefault="00812335">
      <w:r>
        <w:separator/>
      </w:r>
    </w:p>
  </w:footnote>
  <w:footnote w:type="continuationSeparator" w:id="0">
    <w:p w14:paraId="786A28EA" w14:textId="77777777" w:rsidR="00812335" w:rsidRDefault="0081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4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967"/>
      <w:gridCol w:w="5987"/>
    </w:tblGrid>
    <w:tr w:rsidR="00CE00FB" w14:paraId="3E013DF3" w14:textId="77777777" w:rsidTr="00E726D9">
      <w:trPr>
        <w:trHeight w:val="1560"/>
      </w:trPr>
      <w:tc>
        <w:tcPr>
          <w:tcW w:w="4644" w:type="dxa"/>
          <w:tcBorders>
            <w:top w:val="nil"/>
            <w:bottom w:val="nil"/>
            <w:right w:val="nil"/>
          </w:tcBorders>
        </w:tcPr>
        <w:p w14:paraId="2A9C3D02" w14:textId="689B5BAE" w:rsidR="00CE00FB" w:rsidRPr="00184901" w:rsidRDefault="00877A03" w:rsidP="00184901">
          <w:pPr>
            <w:pStyle w:val="Heading2"/>
            <w:ind w:left="0" w:firstLine="0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8EDB83D" wp14:editId="329DBE54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3016885" cy="972185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88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0" w:type="dxa"/>
          <w:tcBorders>
            <w:left w:val="nil"/>
          </w:tcBorders>
        </w:tcPr>
        <w:p w14:paraId="46DD4274" w14:textId="77777777" w:rsidR="00CE00FB" w:rsidRDefault="00CE00FB" w:rsidP="008E78D8">
          <w:r>
            <w:t xml:space="preserve">  </w:t>
          </w:r>
        </w:p>
        <w:p w14:paraId="314B35FB" w14:textId="77777777" w:rsidR="00E57741" w:rsidRPr="00450B38" w:rsidRDefault="00F80870" w:rsidP="00E57741">
          <w:pPr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Occasional</w:t>
          </w:r>
          <w:r w:rsidR="00E57741" w:rsidRPr="00450B38">
            <w:rPr>
              <w:b/>
              <w:sz w:val="40"/>
              <w:szCs w:val="40"/>
            </w:rPr>
            <w:t xml:space="preserve"> Staff Pay Claim Form</w:t>
          </w:r>
        </w:p>
        <w:tbl>
          <w:tblPr>
            <w:tblW w:w="576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00" w:firstRow="0" w:lastRow="0" w:firstColumn="0" w:lastColumn="0" w:noHBand="0" w:noVBand="1"/>
          </w:tblPr>
          <w:tblGrid>
            <w:gridCol w:w="5761"/>
          </w:tblGrid>
          <w:tr w:rsidR="003D5FF5" w14:paraId="17FC7C60" w14:textId="77777777" w:rsidTr="00954C56">
            <w:trPr>
              <w:trHeight w:val="397"/>
            </w:trPr>
            <w:tc>
              <w:tcPr>
                <w:tcW w:w="5761" w:type="dxa"/>
                <w:shd w:val="clear" w:color="auto" w:fill="E7E6E6"/>
              </w:tcPr>
              <w:p w14:paraId="6E784BAF" w14:textId="77777777" w:rsidR="003D5FF5" w:rsidRDefault="003D5FF5" w:rsidP="003D5F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153"/>
                    <w:tab w:val="right" w:pos="8306"/>
                  </w:tabs>
                  <w:rPr>
                    <w:b/>
                    <w:color w:val="000000"/>
                  </w:rPr>
                </w:pPr>
                <w:r>
                  <w:rPr>
                    <w:rFonts w:eastAsia="Calibri" w:cs="Calibri"/>
                    <w:b/>
                    <w:color w:val="000000"/>
                    <w:szCs w:val="24"/>
                  </w:rPr>
                  <w:t>DISABILITY SERVICE USE ONLY</w:t>
                </w:r>
              </w:p>
            </w:tc>
          </w:tr>
          <w:tr w:rsidR="003D5FF5" w14:paraId="3CEA06BE" w14:textId="77777777" w:rsidTr="00954C56">
            <w:trPr>
              <w:trHeight w:val="397"/>
            </w:trPr>
            <w:tc>
              <w:tcPr>
                <w:tcW w:w="5761" w:type="dxa"/>
              </w:tcPr>
              <w:p w14:paraId="4C3C35D5" w14:textId="77777777" w:rsidR="003D5FF5" w:rsidRDefault="003D5FF5" w:rsidP="003D5F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153"/>
                    <w:tab w:val="right" w:pos="8306"/>
                  </w:tabs>
                  <w:rPr>
                    <w:color w:val="000000"/>
                    <w:sz w:val="20"/>
                  </w:rPr>
                </w:pPr>
                <w:r>
                  <w:rPr>
                    <w:rFonts w:eastAsia="Calibri" w:cs="Calibri"/>
                    <w:color w:val="000000"/>
                    <w:sz w:val="20"/>
                  </w:rPr>
                  <w:t>Support type:</w:t>
                </w:r>
              </w:p>
            </w:tc>
          </w:tr>
          <w:tr w:rsidR="003D5FF5" w14:paraId="2FDFAC14" w14:textId="77777777" w:rsidTr="00954C56">
            <w:trPr>
              <w:trHeight w:val="397"/>
            </w:trPr>
            <w:tc>
              <w:tcPr>
                <w:tcW w:w="5761" w:type="dxa"/>
              </w:tcPr>
              <w:p w14:paraId="7911831B" w14:textId="77777777" w:rsidR="003D5FF5" w:rsidRDefault="003D5FF5" w:rsidP="003D5F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153"/>
                    <w:tab w:val="right" w:pos="8306"/>
                  </w:tabs>
                  <w:rPr>
                    <w:color w:val="000000"/>
                    <w:sz w:val="20"/>
                  </w:rPr>
                </w:pPr>
                <w:r>
                  <w:rPr>
                    <w:rFonts w:eastAsia="Calibri" w:cs="Calibri"/>
                    <w:color w:val="000000"/>
                    <w:sz w:val="20"/>
                  </w:rPr>
                  <w:t xml:space="preserve">Initials of Student Supported: </w:t>
                </w:r>
              </w:p>
            </w:tc>
          </w:tr>
        </w:tbl>
        <w:p w14:paraId="2D62AFDB" w14:textId="77777777" w:rsidR="00CE00FB" w:rsidRDefault="00CE00FB" w:rsidP="00E726D9">
          <w:pPr>
            <w:pStyle w:val="Footer"/>
          </w:pPr>
        </w:p>
      </w:tc>
    </w:tr>
  </w:tbl>
  <w:p w14:paraId="50B26180" w14:textId="214C2945" w:rsidR="00CE00FB" w:rsidRPr="00E627E1" w:rsidRDefault="00CE00FB" w:rsidP="00E726D9">
    <w:pPr>
      <w:pStyle w:val="Header"/>
      <w:rPr>
        <w:sz w:val="2"/>
        <w:szCs w:val="2"/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4A"/>
    <w:multiLevelType w:val="hybridMultilevel"/>
    <w:tmpl w:val="0890D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3CE7"/>
    <w:multiLevelType w:val="hybridMultilevel"/>
    <w:tmpl w:val="3AECF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093055">
    <w:abstractNumId w:val="1"/>
  </w:num>
  <w:num w:numId="2" w16cid:durableId="180427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1A"/>
    <w:rsid w:val="000168B2"/>
    <w:rsid w:val="0002607F"/>
    <w:rsid w:val="000A142C"/>
    <w:rsid w:val="000A7F13"/>
    <w:rsid w:val="000C4CA0"/>
    <w:rsid w:val="001154A1"/>
    <w:rsid w:val="00150A29"/>
    <w:rsid w:val="00153BF1"/>
    <w:rsid w:val="00166B4A"/>
    <w:rsid w:val="00177537"/>
    <w:rsid w:val="00182C71"/>
    <w:rsid w:val="00184901"/>
    <w:rsid w:val="001C621B"/>
    <w:rsid w:val="001E4904"/>
    <w:rsid w:val="001F0999"/>
    <w:rsid w:val="00221609"/>
    <w:rsid w:val="00226675"/>
    <w:rsid w:val="002D2C89"/>
    <w:rsid w:val="002E2BF6"/>
    <w:rsid w:val="003201FD"/>
    <w:rsid w:val="00331714"/>
    <w:rsid w:val="0033602F"/>
    <w:rsid w:val="003408E9"/>
    <w:rsid w:val="00377A4F"/>
    <w:rsid w:val="00383B63"/>
    <w:rsid w:val="003964F8"/>
    <w:rsid w:val="003D5FF5"/>
    <w:rsid w:val="00401FB0"/>
    <w:rsid w:val="00403043"/>
    <w:rsid w:val="00416BBE"/>
    <w:rsid w:val="00424E97"/>
    <w:rsid w:val="004455C9"/>
    <w:rsid w:val="00450B38"/>
    <w:rsid w:val="004719CB"/>
    <w:rsid w:val="0049654C"/>
    <w:rsid w:val="004A67B6"/>
    <w:rsid w:val="004C315D"/>
    <w:rsid w:val="004F3A47"/>
    <w:rsid w:val="004F6C6D"/>
    <w:rsid w:val="00501F39"/>
    <w:rsid w:val="0050268F"/>
    <w:rsid w:val="00507D77"/>
    <w:rsid w:val="00515725"/>
    <w:rsid w:val="00535AA3"/>
    <w:rsid w:val="00537A23"/>
    <w:rsid w:val="00546EFC"/>
    <w:rsid w:val="005942D7"/>
    <w:rsid w:val="005C439D"/>
    <w:rsid w:val="00605208"/>
    <w:rsid w:val="0061454D"/>
    <w:rsid w:val="0061738F"/>
    <w:rsid w:val="00634FCA"/>
    <w:rsid w:val="00651D18"/>
    <w:rsid w:val="00654ABE"/>
    <w:rsid w:val="00665C91"/>
    <w:rsid w:val="00686555"/>
    <w:rsid w:val="006B4223"/>
    <w:rsid w:val="007215EA"/>
    <w:rsid w:val="007234E1"/>
    <w:rsid w:val="00752869"/>
    <w:rsid w:val="00753FAD"/>
    <w:rsid w:val="007734EB"/>
    <w:rsid w:val="007A2516"/>
    <w:rsid w:val="007E4396"/>
    <w:rsid w:val="00812335"/>
    <w:rsid w:val="008368F3"/>
    <w:rsid w:val="00837492"/>
    <w:rsid w:val="008569B6"/>
    <w:rsid w:val="008672F6"/>
    <w:rsid w:val="00877A03"/>
    <w:rsid w:val="008868C3"/>
    <w:rsid w:val="008B1CBD"/>
    <w:rsid w:val="008B53E5"/>
    <w:rsid w:val="008C7CFA"/>
    <w:rsid w:val="008D2970"/>
    <w:rsid w:val="008E78D8"/>
    <w:rsid w:val="00903CB0"/>
    <w:rsid w:val="00910E88"/>
    <w:rsid w:val="00921D11"/>
    <w:rsid w:val="009366F6"/>
    <w:rsid w:val="00946881"/>
    <w:rsid w:val="0095209A"/>
    <w:rsid w:val="0095601A"/>
    <w:rsid w:val="00956273"/>
    <w:rsid w:val="00976F07"/>
    <w:rsid w:val="009E03A5"/>
    <w:rsid w:val="009E50DC"/>
    <w:rsid w:val="00A039B3"/>
    <w:rsid w:val="00A35892"/>
    <w:rsid w:val="00A54347"/>
    <w:rsid w:val="00A6034F"/>
    <w:rsid w:val="00A82974"/>
    <w:rsid w:val="00A848FF"/>
    <w:rsid w:val="00AD7888"/>
    <w:rsid w:val="00AD7A67"/>
    <w:rsid w:val="00AE5EC8"/>
    <w:rsid w:val="00AF3CC1"/>
    <w:rsid w:val="00AF66AB"/>
    <w:rsid w:val="00B00FDF"/>
    <w:rsid w:val="00B22615"/>
    <w:rsid w:val="00B32C06"/>
    <w:rsid w:val="00BC646C"/>
    <w:rsid w:val="00BE1328"/>
    <w:rsid w:val="00BE2D85"/>
    <w:rsid w:val="00C00476"/>
    <w:rsid w:val="00C3168E"/>
    <w:rsid w:val="00C501DD"/>
    <w:rsid w:val="00C547E1"/>
    <w:rsid w:val="00C845E4"/>
    <w:rsid w:val="00C85327"/>
    <w:rsid w:val="00C9036B"/>
    <w:rsid w:val="00CD522A"/>
    <w:rsid w:val="00CE00FB"/>
    <w:rsid w:val="00CE3D81"/>
    <w:rsid w:val="00D85BB1"/>
    <w:rsid w:val="00DA4CBE"/>
    <w:rsid w:val="00DF75A6"/>
    <w:rsid w:val="00E36032"/>
    <w:rsid w:val="00E54FDB"/>
    <w:rsid w:val="00E57741"/>
    <w:rsid w:val="00E6166B"/>
    <w:rsid w:val="00E627E1"/>
    <w:rsid w:val="00E63514"/>
    <w:rsid w:val="00E726D9"/>
    <w:rsid w:val="00ED3319"/>
    <w:rsid w:val="00EE37A5"/>
    <w:rsid w:val="00F20F20"/>
    <w:rsid w:val="00F80870"/>
    <w:rsid w:val="00FB2A21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191A2"/>
  <w15:chartTrackingRefBased/>
  <w15:docId w15:val="{4EB4807B-87E2-4107-A530-AB401232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46C"/>
    <w:rPr>
      <w:rFonts w:ascii="Calibri" w:hAnsi="Calibri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440" w:hanging="900"/>
      <w:jc w:val="both"/>
      <w:outlineLvl w:val="0"/>
    </w:pPr>
    <w:rPr>
      <w:rFonts w:ascii="Times" w:hAnsi="Times"/>
      <w:b/>
      <w:lang w:val="en-I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rFonts w:ascii="Times" w:hAnsi="Times"/>
      <w:b/>
      <w:lang w:val="en-IE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2700"/>
        <w:tab w:val="right" w:pos="7380"/>
        <w:tab w:val="left" w:pos="7560"/>
      </w:tabs>
      <w:ind w:right="-540"/>
      <w:outlineLvl w:val="2"/>
    </w:pPr>
    <w:rPr>
      <w:rFonts w:ascii="Times" w:hAnsi="Times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itle">
    <w:name w:val="Title"/>
    <w:basedOn w:val="Normal"/>
    <w:qFormat/>
    <w:pPr>
      <w:ind w:left="540" w:right="360"/>
      <w:jc w:val="center"/>
    </w:pPr>
    <w:rPr>
      <w:rFonts w:ascii="Times" w:hAnsi="Times"/>
      <w:b/>
      <w:sz w:val="28"/>
      <w:lang w:val="en-GB"/>
    </w:rPr>
  </w:style>
  <w:style w:type="table" w:styleId="TableGrid">
    <w:name w:val="Table Grid"/>
    <w:basedOn w:val="TableNormal"/>
    <w:rsid w:val="0040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82DD5AD269D4CA9BB1E03B139B153" ma:contentTypeVersion="20" ma:contentTypeDescription="Create a new document." ma:contentTypeScope="" ma:versionID="90a2f798b98217e8c13ef5f9e680ff25">
  <xsd:schema xmlns:xsd="http://www.w3.org/2001/XMLSchema" xmlns:xs="http://www.w3.org/2001/XMLSchema" xmlns:p="http://schemas.microsoft.com/office/2006/metadata/properties" xmlns:ns2="9229c374-a725-4a2d-95c8-c62e3ee55f73" xmlns:ns3="2d6e0f16-5ef2-4e3a-86e8-dcc1aa3d9b94" targetNamespace="http://schemas.microsoft.com/office/2006/metadata/properties" ma:root="true" ma:fieldsID="15c141fdccdb13866284e9b6fb1bae70" ns2:_="" ns3:_="">
    <xsd:import namespace="9229c374-a725-4a2d-95c8-c62e3ee55f73"/>
    <xsd:import namespace="2d6e0f16-5ef2-4e3a-86e8-dcc1aa3d9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9c374-a725-4a2d-95c8-c62e3ee55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0f16-5ef2-4e3a-86e8-dcc1aa3d9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f087f4-4429-47a3-88f5-b266a1dff781}" ma:internalName="TaxCatchAll" ma:showField="CatchAllData" ma:web="2d6e0f16-5ef2-4e3a-86e8-dcc1aa3d9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e0f16-5ef2-4e3a-86e8-dcc1aa3d9b94" xsi:nil="true"/>
    <lcf76f155ced4ddcb4097134ff3c332f xmlns="9229c374-a725-4a2d-95c8-c62e3ee55f73">
      <Terms xmlns="http://schemas.microsoft.com/office/infopath/2007/PartnerControls"/>
    </lcf76f155ced4ddcb4097134ff3c332f>
    <_Flow_SignoffStatus xmlns="9229c374-a725-4a2d-95c8-c62e3ee55f73" xsi:nil="true"/>
    <Number xmlns="9229c374-a725-4a2d-95c8-c62e3ee55f73" xsi:nil="true"/>
  </documentManagement>
</p:properties>
</file>

<file path=customXml/itemProps1.xml><?xml version="1.0" encoding="utf-8"?>
<ds:datastoreItem xmlns:ds="http://schemas.openxmlformats.org/officeDocument/2006/customXml" ds:itemID="{E3DB48B5-D903-4CC4-A012-407E6DFBD077}"/>
</file>

<file path=customXml/itemProps2.xml><?xml version="1.0" encoding="utf-8"?>
<ds:datastoreItem xmlns:ds="http://schemas.openxmlformats.org/officeDocument/2006/customXml" ds:itemID="{82162940-19BD-484D-A1EE-0B17CB077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036E4-5266-4F8D-88BE-274652D73C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6e0f16-5ef2-4e3a-86e8-dcc1aa3d9b94"/>
    <ds:schemaRef ds:uri="e490a9a3-b655-47cf-a317-c29b5afcd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Ollscoil na hÉireann, Má Nuad</vt:lpstr>
    </vt:vector>
  </TitlesOfParts>
  <Company>National University Ireland Maynooth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Ollscoil na hÉireann, Má Nuad</dc:title>
  <dc:subject/>
  <dc:creator>jmccormack</dc:creator>
  <cp:keywords/>
  <cp:lastModifiedBy>Emmet Vincent</cp:lastModifiedBy>
  <cp:revision>2</cp:revision>
  <cp:lastPrinted>2019-07-25T15:57:00Z</cp:lastPrinted>
  <dcterms:created xsi:type="dcterms:W3CDTF">2025-02-21T14:42:00Z</dcterms:created>
  <dcterms:modified xsi:type="dcterms:W3CDTF">2025-02-21T14:42:00Z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0x010100BF682DD5AD269D4CA9BB1E03B139B153</vt:lpwstr>
  </property>
</Properties>
</file>